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066B9" w14:textId="77777777" w:rsidR="003E525E" w:rsidRDefault="003E525E" w:rsidP="003E525E">
      <w:pPr>
        <w:rPr>
          <w:rFonts w:ascii="Times New Roman" w:hAnsi="Times New Roman" w:cs="Times New Roman"/>
          <w:color w:val="FF0000"/>
          <w:sz w:val="28"/>
          <w:szCs w:val="28"/>
          <w:lang w:eastAsia="ja-JP"/>
        </w:rPr>
      </w:pPr>
      <w:r w:rsidRPr="001C68B2">
        <w:rPr>
          <w:rFonts w:ascii="Times New Roman" w:hAnsi="Times New Roman" w:cs="Times New Roman"/>
          <w:b/>
          <w:sz w:val="32"/>
          <w:szCs w:val="32"/>
        </w:rPr>
        <w:t>Name:</w:t>
      </w:r>
      <w:r>
        <w:rPr>
          <w:rFonts w:ascii="Times New Roman" w:hAnsi="Times New Roman" w:cs="Times New Roman"/>
          <w:b/>
          <w:sz w:val="32"/>
          <w:szCs w:val="32"/>
        </w:rPr>
        <w:t xml:space="preserve"> </w:t>
      </w:r>
      <w:r>
        <w:rPr>
          <w:rFonts w:ascii="Times New Roman" w:hAnsi="Times New Roman" w:cs="Times New Roman"/>
          <w:color w:val="FF0000"/>
          <w:sz w:val="28"/>
          <w:szCs w:val="28"/>
          <w:lang w:eastAsia="ja-JP"/>
        </w:rPr>
        <w:t>(***)</w:t>
      </w:r>
      <w:r>
        <w:rPr>
          <w:rFonts w:ascii="Times New Roman" w:hAnsi="Times New Roman" w:cs="Times New Roman"/>
          <w:b/>
          <w:sz w:val="32"/>
          <w:szCs w:val="32"/>
        </w:rPr>
        <w:t xml:space="preserve">     Date</w:t>
      </w:r>
      <w:r w:rsidRPr="001C68B2">
        <w:rPr>
          <w:rFonts w:ascii="Times New Roman" w:hAnsi="Times New Roman" w:cs="Times New Roman"/>
          <w:b/>
          <w:sz w:val="32"/>
          <w:szCs w:val="32"/>
        </w:rPr>
        <w:t xml:space="preserve">: </w:t>
      </w:r>
      <w:r>
        <w:rPr>
          <w:rFonts w:ascii="Times New Roman" w:hAnsi="Times New Roman" w:cs="Times New Roman"/>
          <w:color w:val="FF0000"/>
          <w:sz w:val="28"/>
          <w:szCs w:val="28"/>
          <w:lang w:eastAsia="ja-JP"/>
        </w:rPr>
        <w:t>(***)</w:t>
      </w:r>
    </w:p>
    <w:p w14:paraId="5B41A6F7" w14:textId="2E3AC75D" w:rsidR="003E525E" w:rsidRDefault="003E525E" w:rsidP="003E525E">
      <w:pPr>
        <w:jc w:val="center"/>
        <w:rPr>
          <w:rFonts w:ascii="Times New Roman" w:hAnsi="Times New Roman" w:cs="Times New Roman"/>
          <w:b/>
          <w:sz w:val="36"/>
          <w:szCs w:val="36"/>
        </w:rPr>
      </w:pPr>
      <w:r>
        <w:rPr>
          <w:rFonts w:ascii="Times New Roman" w:hAnsi="Times New Roman" w:cs="Times New Roman"/>
          <w:b/>
          <w:sz w:val="36"/>
          <w:szCs w:val="36"/>
        </w:rPr>
        <w:t>Novel Study</w:t>
      </w:r>
      <w:r w:rsidRPr="00A8382F">
        <w:rPr>
          <w:rFonts w:ascii="Times New Roman" w:hAnsi="Times New Roman" w:cs="Times New Roman"/>
          <w:b/>
          <w:sz w:val="36"/>
          <w:szCs w:val="36"/>
        </w:rPr>
        <w:t xml:space="preserve"> ~ </w:t>
      </w:r>
      <w:r w:rsidR="00CD11FC">
        <w:rPr>
          <w:rFonts w:ascii="Times New Roman" w:hAnsi="Times New Roman" w:cs="Times New Roman"/>
          <w:color w:val="FF0000"/>
          <w:sz w:val="28"/>
          <w:szCs w:val="28"/>
          <w:lang w:eastAsia="ja-JP"/>
        </w:rPr>
        <w:t>(***)</w:t>
      </w:r>
    </w:p>
    <w:p w14:paraId="3BDF26A0" w14:textId="76F5992E" w:rsidR="009C4C40" w:rsidRPr="00A01D62" w:rsidRDefault="009C4C40" w:rsidP="009C4C40">
      <w:pPr>
        <w:rPr>
          <w:rFonts w:ascii="Rockwell" w:hAnsi="Rockwell"/>
          <w:i/>
          <w:sz w:val="48"/>
          <w:szCs w:val="48"/>
        </w:rPr>
      </w:pPr>
      <w:r>
        <w:rPr>
          <w:rFonts w:ascii="Rockwell" w:hAnsi="Rockwell"/>
          <w:i/>
          <w:sz w:val="48"/>
          <w:szCs w:val="48"/>
        </w:rPr>
        <w:t>Reader Responses and Vocabulary #</w:t>
      </w:r>
      <w:r w:rsidR="003A30C4">
        <w:rPr>
          <w:rFonts w:ascii="Rockwell" w:hAnsi="Rockwell"/>
          <w:i/>
          <w:sz w:val="48"/>
          <w:szCs w:val="48"/>
        </w:rPr>
        <w:t>4</w:t>
      </w:r>
      <w:r>
        <w:rPr>
          <w:rFonts w:ascii="Rockwell" w:hAnsi="Rockwell"/>
          <w:i/>
          <w:sz w:val="48"/>
          <w:szCs w:val="48"/>
        </w:rPr>
        <w:t>:</w:t>
      </w:r>
    </w:p>
    <w:p w14:paraId="7AD9ACAD" w14:textId="4387C924" w:rsidR="009C4C40" w:rsidRPr="00A01D62" w:rsidRDefault="009C4C40" w:rsidP="009C4C40">
      <w:pPr>
        <w:pStyle w:val="ListParagraph"/>
        <w:numPr>
          <w:ilvl w:val="0"/>
          <w:numId w:val="3"/>
        </w:numPr>
        <w:rPr>
          <w:sz w:val="28"/>
          <w:szCs w:val="28"/>
        </w:rPr>
      </w:pPr>
      <w:r w:rsidRPr="003E525E">
        <w:rPr>
          <w:sz w:val="28"/>
          <w:szCs w:val="28"/>
        </w:rPr>
        <w:t>Reader Response and Vocabulary #</w:t>
      </w:r>
      <w:r w:rsidR="003A30C4">
        <w:rPr>
          <w:sz w:val="28"/>
          <w:szCs w:val="28"/>
        </w:rPr>
        <w:t>4</w:t>
      </w:r>
      <w:r w:rsidRPr="003E525E">
        <w:rPr>
          <w:sz w:val="28"/>
          <w:szCs w:val="28"/>
        </w:rPr>
        <w:t xml:space="preserve"> – Chapters </w:t>
      </w:r>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p w14:paraId="5BF088A8" w14:textId="77777777" w:rsidR="003E525E" w:rsidRPr="00741245" w:rsidRDefault="00741245" w:rsidP="003E525E">
      <w:pPr>
        <w:rPr>
          <w:rFonts w:ascii="Rockwell" w:hAnsi="Rockwell"/>
          <w:b/>
          <w:sz w:val="32"/>
          <w:szCs w:val="32"/>
        </w:rPr>
      </w:pPr>
      <w:r w:rsidRPr="00741245">
        <w:rPr>
          <w:rFonts w:ascii="Rockwell" w:hAnsi="Rockwell"/>
          <w:b/>
          <w:sz w:val="32"/>
          <w:szCs w:val="32"/>
        </w:rPr>
        <w:t>AS YOU READ:</w:t>
      </w:r>
    </w:p>
    <w:p w14:paraId="35B780DB" w14:textId="48F0B450" w:rsidR="003E525E" w:rsidRPr="003E525E" w:rsidRDefault="003E525E" w:rsidP="003E525E">
      <w:pPr>
        <w:pStyle w:val="BodyText2"/>
        <w:rPr>
          <w:sz w:val="28"/>
          <w:szCs w:val="28"/>
        </w:rPr>
      </w:pPr>
      <w:r w:rsidRPr="003E525E">
        <w:rPr>
          <w:sz w:val="28"/>
          <w:szCs w:val="28"/>
        </w:rPr>
        <w:t xml:space="preserve">You will have </w:t>
      </w:r>
      <w:r w:rsidR="002248DA">
        <w:rPr>
          <w:sz w:val="28"/>
          <w:szCs w:val="28"/>
        </w:rPr>
        <w:t>two</w:t>
      </w:r>
      <w:r w:rsidRPr="003E525E">
        <w:rPr>
          <w:sz w:val="28"/>
          <w:szCs w:val="28"/>
        </w:rPr>
        <w:t xml:space="preserve"> ongoing tasks as you read:</w:t>
      </w:r>
    </w:p>
    <w:p w14:paraId="5BD71F1C" w14:textId="77777777" w:rsidR="003E525E" w:rsidRPr="003E525E" w:rsidRDefault="003E525E" w:rsidP="003E525E">
      <w:pPr>
        <w:pStyle w:val="BodyText2"/>
        <w:rPr>
          <w:sz w:val="28"/>
          <w:szCs w:val="28"/>
        </w:rPr>
      </w:pPr>
      <w:r w:rsidRPr="003E525E">
        <w:rPr>
          <w:sz w:val="28"/>
          <w:szCs w:val="28"/>
        </w:rPr>
        <w:t>1)</w:t>
      </w:r>
      <w:r w:rsidRPr="003E525E">
        <w:rPr>
          <w:sz w:val="28"/>
          <w:szCs w:val="28"/>
        </w:rPr>
        <w:tab/>
        <w:t>Reader Response Journal</w:t>
      </w:r>
    </w:p>
    <w:p w14:paraId="66D14EEF" w14:textId="3654581C" w:rsidR="003E525E" w:rsidRDefault="003E525E" w:rsidP="003E525E">
      <w:pPr>
        <w:pStyle w:val="BodyText2"/>
        <w:rPr>
          <w:sz w:val="28"/>
          <w:szCs w:val="28"/>
        </w:rPr>
      </w:pPr>
      <w:r w:rsidRPr="003E525E">
        <w:rPr>
          <w:sz w:val="28"/>
          <w:szCs w:val="28"/>
        </w:rPr>
        <w:t>2)</w:t>
      </w:r>
      <w:r w:rsidRPr="003E525E">
        <w:rPr>
          <w:sz w:val="28"/>
          <w:szCs w:val="28"/>
        </w:rPr>
        <w:tab/>
        <w:t>Vocabulary Log</w:t>
      </w:r>
    </w:p>
    <w:p w14:paraId="7AB0462D" w14:textId="7D6F333F" w:rsidR="003B1D61" w:rsidRPr="00741245" w:rsidRDefault="003B1D61" w:rsidP="003B1D61">
      <w:pPr>
        <w:rPr>
          <w:rFonts w:ascii="Rockwell" w:hAnsi="Rockwell"/>
          <w:b/>
          <w:sz w:val="32"/>
          <w:szCs w:val="32"/>
        </w:rPr>
      </w:pPr>
      <w:r>
        <w:rPr>
          <w:rFonts w:ascii="Rockwell" w:hAnsi="Rockwell"/>
          <w:b/>
          <w:sz w:val="32"/>
          <w:szCs w:val="32"/>
        </w:rPr>
        <w:t>CORE COMPETENCY ASSESSMENT</w:t>
      </w:r>
      <w:r w:rsidRPr="00741245">
        <w:rPr>
          <w:rFonts w:ascii="Rockwell" w:hAnsi="Rockwell"/>
          <w:b/>
          <w:sz w:val="32"/>
          <w:szCs w:val="32"/>
        </w:rPr>
        <w:t>:</w:t>
      </w:r>
    </w:p>
    <w:p w14:paraId="5CC4FD31" w14:textId="2ED3E078" w:rsidR="003B1D61" w:rsidRPr="003E525E" w:rsidRDefault="003B1D61" w:rsidP="003B1D61">
      <w:pPr>
        <w:pStyle w:val="BodyText2"/>
        <w:spacing w:line="240" w:lineRule="auto"/>
        <w:ind w:left="0" w:firstLine="0"/>
        <w:rPr>
          <w:sz w:val="28"/>
          <w:szCs w:val="28"/>
        </w:rPr>
      </w:pPr>
      <w:r>
        <w:rPr>
          <w:sz w:val="28"/>
          <w:szCs w:val="28"/>
        </w:rPr>
        <w:t xml:space="preserve">3) This last reader response has an extra task where you will reflect on the “Personal Awareness and Responsibility” (core competency) of the main character and yourself. </w:t>
      </w:r>
    </w:p>
    <w:p w14:paraId="2B776357" w14:textId="77777777" w:rsidR="003E525E" w:rsidRDefault="003E525E" w:rsidP="003E525E"/>
    <w:p w14:paraId="1E2ACE75" w14:textId="77777777" w:rsidR="000745BA" w:rsidRPr="000745BA" w:rsidRDefault="000745BA" w:rsidP="000745BA">
      <w:pPr>
        <w:rPr>
          <w:rFonts w:ascii="Rockwell" w:hAnsi="Rockwell"/>
          <w:b/>
          <w:sz w:val="32"/>
          <w:szCs w:val="32"/>
        </w:rPr>
      </w:pPr>
      <w:r w:rsidRPr="000745BA">
        <w:rPr>
          <w:rFonts w:ascii="Rockwell" w:hAnsi="Rockwell"/>
          <w:b/>
          <w:sz w:val="32"/>
          <w:szCs w:val="32"/>
        </w:rPr>
        <w:t>ASSSESSMENT:</w:t>
      </w:r>
    </w:p>
    <w:p w14:paraId="6B3F2DC7" w14:textId="77777777" w:rsidR="000745BA" w:rsidRDefault="000745BA" w:rsidP="000745BA">
      <w:r>
        <w:t xml:space="preserve">An overall mark will be assigned for each response. </w:t>
      </w:r>
    </w:p>
    <w:p w14:paraId="71CC0BDF" w14:textId="77777777" w:rsidR="000745BA" w:rsidRDefault="000745BA" w:rsidP="000745BA">
      <w:r>
        <w:t>Marks: 4-point scale:</w:t>
      </w:r>
    </w:p>
    <w:p w14:paraId="3BF06F76" w14:textId="66EFDAD6" w:rsidR="000745BA" w:rsidRDefault="000745BA" w:rsidP="000745BA">
      <w:r>
        <w:t>4 = Wow! Exceeds expectations. Very detailed and insightful. Well proofread/edited if written OR clear, fluent, and expressive if recorded. Thoughtful. Strong use of evidence from the novel to support ideas and opinions.</w:t>
      </w:r>
      <w:r w:rsidR="00307617">
        <w:t xml:space="preserve"> Goes beyond retelling to include thoughts, connections, predictions,  or questions.</w:t>
      </w:r>
    </w:p>
    <w:p w14:paraId="11F0C8AD" w14:textId="53DAE5B9" w:rsidR="000745BA" w:rsidRDefault="000745BA" w:rsidP="000745BA">
      <w:r>
        <w:t>3 = Good work! Fully meets expectations, mostly accurate, evidence of proofreading/editing OR clear, and fluent if recorded.</w:t>
      </w:r>
      <w:r w:rsidR="00307617">
        <w:t xml:space="preserve"> Goes beyond retelling to include thoughts, connections, predictions,  or questions.</w:t>
      </w:r>
    </w:p>
    <w:p w14:paraId="5D4F6146" w14:textId="0C0ED2D0" w:rsidR="000745BA" w:rsidRDefault="000745BA" w:rsidP="000745BA">
      <w:r>
        <w:t>2 = Minimally meets expectations, some parts may need editing/proofreading or be vague/hard to understand/not quite accurate</w:t>
      </w:r>
      <w:r w:rsidR="00AB4B4A">
        <w:t xml:space="preserve">. May focus on retelling rather than going beyond retelling. </w:t>
      </w:r>
    </w:p>
    <w:p w14:paraId="6E4F1F4B" w14:textId="52842EA9" w:rsidR="00DF5BDE" w:rsidRPr="003B1D61" w:rsidRDefault="000745BA" w:rsidP="003B1D61">
      <w:r>
        <w:t xml:space="preserve">0-1 </w:t>
      </w:r>
      <w:r w:rsidR="00DF5BDE">
        <w:t>Not meeting expectations</w:t>
      </w:r>
    </w:p>
    <w:p w14:paraId="57D87E82" w14:textId="77777777" w:rsidR="003B1D61" w:rsidRDefault="003B1D61" w:rsidP="003B1D61">
      <w:pPr>
        <w:jc w:val="center"/>
        <w:rPr>
          <w:rFonts w:ascii="Rockwell" w:hAnsi="Rockwell"/>
          <w:b/>
          <w:szCs w:val="24"/>
        </w:rPr>
      </w:pPr>
    </w:p>
    <w:p w14:paraId="581E6D28" w14:textId="33FEFA63" w:rsidR="00501E41" w:rsidRPr="003B1D61" w:rsidRDefault="00C95D05" w:rsidP="003B1D61">
      <w:pPr>
        <w:jc w:val="center"/>
        <w:rPr>
          <w:rFonts w:ascii="Rockwell" w:hAnsi="Rockwell"/>
          <w:b/>
          <w:szCs w:val="24"/>
        </w:rPr>
      </w:pPr>
      <w:r>
        <w:rPr>
          <w:rFonts w:ascii="Rockwell" w:hAnsi="Rockwell"/>
          <w:b/>
          <w:szCs w:val="24"/>
        </w:rPr>
        <w:t>TOTAL:    _________/</w:t>
      </w:r>
      <w:r w:rsidR="003B1D61">
        <w:rPr>
          <w:rFonts w:ascii="Rockwell" w:hAnsi="Rockwell"/>
          <w:b/>
          <w:szCs w:val="24"/>
        </w:rPr>
        <w:t>20</w:t>
      </w:r>
      <w:r>
        <w:rPr>
          <w:rFonts w:ascii="Rockwell" w:hAnsi="Rockwell"/>
          <w:b/>
          <w:szCs w:val="24"/>
        </w:rPr>
        <w:t xml:space="preserve">   PERCENT: _______ </w:t>
      </w:r>
    </w:p>
    <w:p w14:paraId="5C41C269" w14:textId="113F5A6E" w:rsidR="003E525E" w:rsidRPr="003B1D61" w:rsidRDefault="00501E41" w:rsidP="003B1D61">
      <w:pPr>
        <w:jc w:val="center"/>
        <w:rPr>
          <w:rFonts w:ascii="Rockwell" w:hAnsi="Rockwell"/>
          <w:b/>
          <w:sz w:val="21"/>
          <w:szCs w:val="21"/>
        </w:rPr>
      </w:pPr>
      <w:r w:rsidRPr="003B1D61">
        <w:rPr>
          <w:rFonts w:ascii="Rockwell" w:hAnsi="Rockwell"/>
          <w:b/>
          <w:sz w:val="21"/>
          <w:szCs w:val="21"/>
        </w:rPr>
        <w:t>DAY 1:    /4  DAY 2:   /4   DAY 3:    /4   DAY 4:    /4</w:t>
      </w:r>
      <w:r w:rsidR="003B1D61" w:rsidRPr="003B1D61">
        <w:rPr>
          <w:rFonts w:ascii="Rockwell" w:hAnsi="Rockwell"/>
          <w:b/>
          <w:sz w:val="21"/>
          <w:szCs w:val="21"/>
        </w:rPr>
        <w:t xml:space="preserve"> CORE COMPETENCY ASSESSMENT: /4</w:t>
      </w:r>
      <w:r w:rsidRPr="003B1D61">
        <w:rPr>
          <w:rFonts w:ascii="Rockwell" w:hAnsi="Rockwell"/>
          <w:b/>
          <w:sz w:val="21"/>
          <w:szCs w:val="21"/>
        </w:rPr>
        <w:t xml:space="preserve">   </w:t>
      </w:r>
    </w:p>
    <w:p w14:paraId="61CC0E8F" w14:textId="77777777" w:rsidR="003E525E" w:rsidRDefault="003E525E" w:rsidP="003E525E">
      <w:pPr>
        <w:pStyle w:val="BodyText2"/>
      </w:pPr>
      <w:r>
        <w:rPr>
          <w:b/>
        </w:rPr>
        <w:lastRenderedPageBreak/>
        <w:t>1.</w:t>
      </w:r>
      <w:r>
        <w:rPr>
          <w:b/>
        </w:rPr>
        <w:tab/>
        <w:t>Reader Response Journal:</w:t>
      </w:r>
      <w:r>
        <w:t xml:space="preserve"> In this journal, you have the opportunity to respond to what you are reading. This is where you can express what you think and feel as you read. Remember, you are completing this journal as you read. You can </w:t>
      </w:r>
      <w:r w:rsidRPr="003E525E">
        <w:rPr>
          <w:u w:val="single"/>
        </w:rPr>
        <w:t>combine up to three chapters</w:t>
      </w:r>
      <w:r>
        <w:t xml:space="preserve"> in a single response journal but </w:t>
      </w:r>
      <w:r w:rsidRPr="003E525E">
        <w:rPr>
          <w:u w:val="single"/>
        </w:rPr>
        <w:t>not more than three</w:t>
      </w:r>
      <w:r>
        <w:t xml:space="preserve">. </w:t>
      </w:r>
    </w:p>
    <w:p w14:paraId="6C576AAC" w14:textId="77777777" w:rsidR="003E525E" w:rsidRDefault="003E525E" w:rsidP="003E525E">
      <w:pPr>
        <w:pStyle w:val="BodyText2"/>
        <w:tabs>
          <w:tab w:val="left" w:pos="1440"/>
        </w:tabs>
      </w:pPr>
    </w:p>
    <w:p w14:paraId="70A449CF" w14:textId="77777777" w:rsidR="003E525E" w:rsidRDefault="003E525E" w:rsidP="003E525E">
      <w:pPr>
        <w:pStyle w:val="BodyText2"/>
        <w:tabs>
          <w:tab w:val="left" w:pos="1440"/>
        </w:tabs>
      </w:pPr>
      <w:r>
        <w:t>Here are some questions for you to think about as you begin your journal:</w:t>
      </w:r>
    </w:p>
    <w:p w14:paraId="69B077D1" w14:textId="77777777" w:rsidR="003E525E" w:rsidRDefault="003E525E" w:rsidP="003E525E">
      <w:pPr>
        <w:pStyle w:val="BodyText2"/>
        <w:tabs>
          <w:tab w:val="left" w:pos="1440"/>
        </w:tabs>
      </w:pPr>
      <w:r>
        <w:t>a)</w:t>
      </w:r>
      <w:r>
        <w:tab/>
        <w:t>What did you feel as you read? What made you feel this way?</w:t>
      </w:r>
    </w:p>
    <w:p w14:paraId="31F1833D" w14:textId="77777777" w:rsidR="00723237" w:rsidRDefault="003E525E" w:rsidP="003E525E">
      <w:pPr>
        <w:pStyle w:val="BodyText2"/>
        <w:tabs>
          <w:tab w:val="left" w:pos="1440"/>
        </w:tabs>
      </w:pPr>
      <w:r>
        <w:t>b)</w:t>
      </w:r>
      <w:r>
        <w:tab/>
        <w:t xml:space="preserve">Make connections: </w:t>
      </w:r>
    </w:p>
    <w:p w14:paraId="19448DBC" w14:textId="55CEE414" w:rsidR="00723237" w:rsidRDefault="003E525E" w:rsidP="00723237">
      <w:pPr>
        <w:pStyle w:val="BodyText2"/>
        <w:numPr>
          <w:ilvl w:val="0"/>
          <w:numId w:val="4"/>
        </w:numPr>
        <w:tabs>
          <w:tab w:val="left" w:pos="1440"/>
        </w:tabs>
      </w:pPr>
      <w:r>
        <w:t xml:space="preserve">Did the characters feel or experience anything that reminded you of something that has happened to you? </w:t>
      </w:r>
    </w:p>
    <w:p w14:paraId="7D10BA24" w14:textId="456EEDD2" w:rsidR="002A67B9" w:rsidRDefault="002A67B9" w:rsidP="002A67B9">
      <w:pPr>
        <w:pStyle w:val="BodyText2"/>
        <w:numPr>
          <w:ilvl w:val="0"/>
          <w:numId w:val="4"/>
        </w:numPr>
        <w:tabs>
          <w:tab w:val="left" w:pos="1440"/>
        </w:tabs>
      </w:pPr>
      <w:r>
        <w:t xml:space="preserve">How does the character show personal awareness and responsibility? How well does the character </w:t>
      </w:r>
      <w:r w:rsidRPr="007F7DBE">
        <w:t xml:space="preserve">set </w:t>
      </w:r>
      <w:r>
        <w:t xml:space="preserve">and meet </w:t>
      </w:r>
      <w:r w:rsidRPr="007F7DBE">
        <w:t>goals, monitor progress, regulate emotions, respect their own rights and the rights of others, manage stress, and persevere in difficult situations</w:t>
      </w:r>
      <w:r>
        <w:t>?</w:t>
      </w:r>
    </w:p>
    <w:p w14:paraId="75FE1F37" w14:textId="77777777" w:rsidR="003E525E" w:rsidRDefault="003E525E" w:rsidP="00723237">
      <w:pPr>
        <w:pStyle w:val="BodyText2"/>
        <w:numPr>
          <w:ilvl w:val="0"/>
          <w:numId w:val="4"/>
        </w:numPr>
        <w:tabs>
          <w:tab w:val="left" w:pos="1440"/>
        </w:tabs>
      </w:pPr>
      <w:r>
        <w:t>How did your experience and reactions compare to the characters in the story?</w:t>
      </w:r>
    </w:p>
    <w:p w14:paraId="31006A7B" w14:textId="77777777" w:rsidR="00723237" w:rsidRDefault="00723237" w:rsidP="00723237">
      <w:pPr>
        <w:pStyle w:val="BodyText2"/>
        <w:numPr>
          <w:ilvl w:val="0"/>
          <w:numId w:val="4"/>
        </w:numPr>
        <w:tabs>
          <w:tab w:val="left" w:pos="1440"/>
        </w:tabs>
      </w:pPr>
      <w:r>
        <w:t xml:space="preserve">Does this remind you of any other books or movies? How? </w:t>
      </w:r>
    </w:p>
    <w:p w14:paraId="091BCA30" w14:textId="6484CD8F" w:rsidR="002A67B9" w:rsidRDefault="00723237" w:rsidP="002A67B9">
      <w:pPr>
        <w:pStyle w:val="BodyText2"/>
        <w:numPr>
          <w:ilvl w:val="0"/>
          <w:numId w:val="4"/>
        </w:numPr>
        <w:tabs>
          <w:tab w:val="left" w:pos="1440"/>
        </w:tabs>
      </w:pPr>
      <w:r>
        <w:t>Does this remind you of something going on the world? What? How are they similar or different?</w:t>
      </w:r>
    </w:p>
    <w:p w14:paraId="765358E7" w14:textId="77777777" w:rsidR="003E525E" w:rsidRDefault="003E525E" w:rsidP="003E525E">
      <w:pPr>
        <w:pStyle w:val="BodyText2"/>
        <w:tabs>
          <w:tab w:val="left" w:pos="1440"/>
        </w:tabs>
      </w:pPr>
      <w:r>
        <w:t>c)</w:t>
      </w:r>
      <w:r>
        <w:tab/>
        <w:t>Think about what you read: What was your opinion of a character’s action or reaction? What would you have done? How would you have reacted?</w:t>
      </w:r>
    </w:p>
    <w:p w14:paraId="76868C3A" w14:textId="77777777" w:rsidR="003E525E" w:rsidRDefault="003E525E" w:rsidP="003E525E">
      <w:pPr>
        <w:pStyle w:val="BodyText2"/>
        <w:tabs>
          <w:tab w:val="left" w:pos="1440"/>
        </w:tabs>
      </w:pPr>
      <w:r>
        <w:t>d)</w:t>
      </w:r>
      <w:r>
        <w:tab/>
        <w:t>In what ways are you similar to the characters? In what ways are you different?</w:t>
      </w:r>
    </w:p>
    <w:p w14:paraId="22BE8615" w14:textId="77777777" w:rsidR="00723237" w:rsidRDefault="003E525E" w:rsidP="003E525E">
      <w:pPr>
        <w:pStyle w:val="BodyText2"/>
        <w:tabs>
          <w:tab w:val="left" w:pos="1440"/>
        </w:tabs>
      </w:pPr>
      <w:r>
        <w:t>e)</w:t>
      </w:r>
      <w:r>
        <w:tab/>
      </w:r>
      <w:r w:rsidR="00723237">
        <w:t>Question:</w:t>
      </w:r>
    </w:p>
    <w:p w14:paraId="022A9499" w14:textId="77777777" w:rsidR="00723237" w:rsidRDefault="003E525E" w:rsidP="00723237">
      <w:pPr>
        <w:pStyle w:val="BodyText2"/>
        <w:numPr>
          <w:ilvl w:val="0"/>
          <w:numId w:val="5"/>
        </w:numPr>
        <w:tabs>
          <w:tab w:val="left" w:pos="1440"/>
        </w:tabs>
      </w:pPr>
      <w:r>
        <w:t xml:space="preserve">What questions did you have as you were reading? </w:t>
      </w:r>
    </w:p>
    <w:p w14:paraId="36935134" w14:textId="77777777" w:rsidR="003E525E" w:rsidRDefault="003E525E" w:rsidP="003E525E">
      <w:pPr>
        <w:pStyle w:val="BodyText2"/>
        <w:numPr>
          <w:ilvl w:val="0"/>
          <w:numId w:val="5"/>
        </w:numPr>
        <w:tabs>
          <w:tab w:val="left" w:pos="1440"/>
        </w:tabs>
      </w:pPr>
      <w:r>
        <w:t>What did you wonder about?</w:t>
      </w:r>
    </w:p>
    <w:p w14:paraId="4C9F0465" w14:textId="77777777" w:rsidR="00723237" w:rsidRDefault="003E525E" w:rsidP="003E525E">
      <w:pPr>
        <w:pStyle w:val="BodyText2"/>
        <w:tabs>
          <w:tab w:val="left" w:pos="1440"/>
        </w:tabs>
      </w:pPr>
      <w:r>
        <w:t>g)</w:t>
      </w:r>
      <w:r>
        <w:tab/>
      </w:r>
      <w:r w:rsidR="00723237">
        <w:t>Opinions:</w:t>
      </w:r>
    </w:p>
    <w:p w14:paraId="0B7872A2" w14:textId="77777777" w:rsidR="00723237" w:rsidRDefault="003E525E" w:rsidP="00723237">
      <w:pPr>
        <w:pStyle w:val="BodyText2"/>
        <w:numPr>
          <w:ilvl w:val="0"/>
          <w:numId w:val="6"/>
        </w:numPr>
        <w:tabs>
          <w:tab w:val="left" w:pos="1440"/>
        </w:tabs>
      </w:pPr>
      <w:r>
        <w:t xml:space="preserve">What did you like? </w:t>
      </w:r>
      <w:r w:rsidR="00723237">
        <w:t xml:space="preserve">Why? </w:t>
      </w:r>
    </w:p>
    <w:p w14:paraId="26D25F75" w14:textId="77777777" w:rsidR="003E525E" w:rsidRDefault="003E525E" w:rsidP="00723237">
      <w:pPr>
        <w:pStyle w:val="BodyText2"/>
        <w:numPr>
          <w:ilvl w:val="0"/>
          <w:numId w:val="6"/>
        </w:numPr>
        <w:tabs>
          <w:tab w:val="left" w:pos="1440"/>
        </w:tabs>
      </w:pPr>
      <w:r>
        <w:t xml:space="preserve">What did you dislike? </w:t>
      </w:r>
      <w:r w:rsidR="00723237">
        <w:t>Why?</w:t>
      </w:r>
    </w:p>
    <w:p w14:paraId="6FA4E497" w14:textId="77777777" w:rsidR="00723237" w:rsidRDefault="00723237" w:rsidP="00723237">
      <w:pPr>
        <w:pStyle w:val="BodyText2"/>
        <w:numPr>
          <w:ilvl w:val="0"/>
          <w:numId w:val="6"/>
        </w:numPr>
        <w:tabs>
          <w:tab w:val="left" w:pos="1440"/>
        </w:tabs>
      </w:pPr>
      <w:r>
        <w:t xml:space="preserve">What choices did a character make that make sense or seem ridiculous? Explain? </w:t>
      </w:r>
    </w:p>
    <w:p w14:paraId="23E273F0" w14:textId="77777777" w:rsidR="003E525E" w:rsidRDefault="003E525E" w:rsidP="003E525E">
      <w:pPr>
        <w:pStyle w:val="BodyText2"/>
        <w:tabs>
          <w:tab w:val="left" w:pos="1440"/>
        </w:tabs>
      </w:pPr>
      <w:r>
        <w:t>h)</w:t>
      </w:r>
      <w:r>
        <w:tab/>
        <w:t>What makes sense? What does not make sense?</w:t>
      </w:r>
    </w:p>
    <w:p w14:paraId="41867410" w14:textId="77777777" w:rsidR="003E525E" w:rsidRDefault="003E525E" w:rsidP="003E525E">
      <w:pPr>
        <w:pStyle w:val="BodyText2"/>
        <w:tabs>
          <w:tab w:val="left" w:pos="1440"/>
        </w:tabs>
      </w:pPr>
      <w:r>
        <w:t>i)</w:t>
      </w:r>
      <w:r>
        <w:tab/>
        <w:t xml:space="preserve">Is there a quote that appeals to you? Record the quote and respond to it. Why did you choose it? </w:t>
      </w:r>
    </w:p>
    <w:p w14:paraId="5E1F544A" w14:textId="77777777" w:rsidR="00723237" w:rsidRDefault="00723237" w:rsidP="003E525E">
      <w:pPr>
        <w:pStyle w:val="BodyText2"/>
        <w:numPr>
          <w:ilvl w:val="0"/>
          <w:numId w:val="1"/>
        </w:numPr>
        <w:tabs>
          <w:tab w:val="left" w:pos="1440"/>
        </w:tabs>
      </w:pPr>
      <w:r>
        <w:t>Writing Craft:</w:t>
      </w:r>
    </w:p>
    <w:p w14:paraId="72F189D9" w14:textId="77777777" w:rsidR="00723237" w:rsidRDefault="003E525E" w:rsidP="00723237">
      <w:pPr>
        <w:pStyle w:val="BodyText2"/>
        <w:numPr>
          <w:ilvl w:val="0"/>
          <w:numId w:val="7"/>
        </w:numPr>
        <w:tabs>
          <w:tab w:val="left" w:pos="1440"/>
        </w:tabs>
      </w:pPr>
      <w:r>
        <w:t xml:space="preserve">What is your opinion of the author’s writing style? </w:t>
      </w:r>
    </w:p>
    <w:p w14:paraId="37424A69" w14:textId="77777777" w:rsidR="00723237" w:rsidRDefault="003E525E" w:rsidP="00723237">
      <w:pPr>
        <w:pStyle w:val="BodyText2"/>
        <w:numPr>
          <w:ilvl w:val="0"/>
          <w:numId w:val="7"/>
        </w:numPr>
        <w:tabs>
          <w:tab w:val="left" w:pos="1440"/>
        </w:tabs>
      </w:pPr>
      <w:r>
        <w:lastRenderedPageBreak/>
        <w:t xml:space="preserve">How did the author capture your interest? </w:t>
      </w:r>
    </w:p>
    <w:p w14:paraId="052D6C4C" w14:textId="77777777" w:rsidR="00723237" w:rsidRDefault="003E525E" w:rsidP="00723237">
      <w:pPr>
        <w:pStyle w:val="BodyText2"/>
        <w:numPr>
          <w:ilvl w:val="0"/>
          <w:numId w:val="7"/>
        </w:numPr>
        <w:tabs>
          <w:tab w:val="left" w:pos="1440"/>
        </w:tabs>
      </w:pPr>
      <w:r>
        <w:t xml:space="preserve">What images did the writer create that appealed to you? </w:t>
      </w:r>
    </w:p>
    <w:p w14:paraId="3AA06465" w14:textId="77777777" w:rsidR="00723237" w:rsidRDefault="003E525E" w:rsidP="00723237">
      <w:pPr>
        <w:pStyle w:val="BodyText2"/>
        <w:numPr>
          <w:ilvl w:val="0"/>
          <w:numId w:val="7"/>
        </w:numPr>
        <w:tabs>
          <w:tab w:val="left" w:pos="1440"/>
        </w:tabs>
      </w:pPr>
      <w:r>
        <w:t xml:space="preserve">How did the author create suspense? </w:t>
      </w:r>
    </w:p>
    <w:p w14:paraId="363846CA" w14:textId="77777777" w:rsidR="00723237" w:rsidRDefault="003E525E" w:rsidP="00723237">
      <w:pPr>
        <w:pStyle w:val="BodyText2"/>
        <w:numPr>
          <w:ilvl w:val="0"/>
          <w:numId w:val="7"/>
        </w:numPr>
        <w:tabs>
          <w:tab w:val="left" w:pos="1440"/>
        </w:tabs>
      </w:pPr>
      <w:r>
        <w:t xml:space="preserve">How did the author create believable characters? </w:t>
      </w:r>
    </w:p>
    <w:p w14:paraId="280093E4" w14:textId="77777777" w:rsidR="003E525E" w:rsidRDefault="003E525E" w:rsidP="00723237">
      <w:pPr>
        <w:pStyle w:val="BodyText2"/>
        <w:numPr>
          <w:ilvl w:val="0"/>
          <w:numId w:val="7"/>
        </w:numPr>
        <w:tabs>
          <w:tab w:val="left" w:pos="1440"/>
        </w:tabs>
      </w:pPr>
      <w:r>
        <w:t>What did you think of the writer’s use of language?</w:t>
      </w:r>
    </w:p>
    <w:p w14:paraId="393669DF" w14:textId="77777777" w:rsidR="003E525E" w:rsidRDefault="003E525E" w:rsidP="003E525E">
      <w:pPr>
        <w:pStyle w:val="BodyText2"/>
        <w:tabs>
          <w:tab w:val="left" w:pos="1440"/>
        </w:tabs>
        <w:ind w:left="0" w:firstLine="0"/>
      </w:pPr>
    </w:p>
    <w:p w14:paraId="778853E5" w14:textId="77777777" w:rsidR="003E525E" w:rsidRDefault="003E525E" w:rsidP="003E525E">
      <w:pPr>
        <w:pStyle w:val="BodyText2"/>
        <w:tabs>
          <w:tab w:val="left" w:pos="1440"/>
        </w:tabs>
        <w:ind w:left="0" w:firstLine="0"/>
      </w:pPr>
      <w:r>
        <w:t xml:space="preserve">These questions are a guide to the ways in which you can choose to respond. </w:t>
      </w:r>
      <w:r w:rsidRPr="00723237">
        <w:rPr>
          <w:b/>
          <w:u w:val="single"/>
        </w:rPr>
        <w:t>Each time you write, target different questions.</w:t>
      </w:r>
      <w:r>
        <w:t xml:space="preserve"> For example, if you respond to questions b) and c) in your first entry, try to respond to different questions in your second.</w:t>
      </w:r>
    </w:p>
    <w:p w14:paraId="440767C2" w14:textId="77777777" w:rsidR="003E525E" w:rsidRDefault="003E525E" w:rsidP="003E525E">
      <w:pPr>
        <w:pStyle w:val="BodyText2"/>
        <w:tabs>
          <w:tab w:val="left" w:pos="1440"/>
        </w:tabs>
        <w:ind w:left="0" w:firstLine="0"/>
      </w:pPr>
    </w:p>
    <w:p w14:paraId="6B246925" w14:textId="77777777" w:rsidR="003E525E" w:rsidRDefault="003E525E" w:rsidP="003E525E">
      <w:pPr>
        <w:pStyle w:val="BodyText2"/>
        <w:tabs>
          <w:tab w:val="left" w:pos="1440"/>
        </w:tabs>
        <w:ind w:left="0" w:firstLine="0"/>
      </w:pPr>
      <w:r>
        <w:t xml:space="preserve">Your journal is </w:t>
      </w:r>
      <w:r w:rsidRPr="00723237">
        <w:rPr>
          <w:b/>
          <w:u w:val="single"/>
        </w:rPr>
        <w:t>not intended to summarize the events</w:t>
      </w:r>
      <w:r>
        <w:t xml:space="preserve"> of the novel. As you write, you will need to include events and characters, but your entries </w:t>
      </w:r>
      <w:r w:rsidRPr="00723237">
        <w:rPr>
          <w:b/>
          <w:u w:val="single"/>
        </w:rPr>
        <w:t>should focus on your thoughts, opinions, feelings, questions, and ideas about what you have read</w:t>
      </w:r>
      <w:r>
        <w:t xml:space="preserve">. Wherever possible, try to relate your personal experiences to what you are reading. </w:t>
      </w:r>
    </w:p>
    <w:p w14:paraId="6EE2B151" w14:textId="77777777" w:rsidR="003E525E" w:rsidRDefault="003E525E" w:rsidP="003E525E">
      <w:pPr>
        <w:pStyle w:val="BodyText2"/>
        <w:tabs>
          <w:tab w:val="left" w:pos="1440"/>
        </w:tabs>
        <w:ind w:left="0" w:firstLine="0"/>
      </w:pPr>
    </w:p>
    <w:p w14:paraId="09B95A74" w14:textId="77777777" w:rsidR="003E525E" w:rsidRDefault="003E525E" w:rsidP="003E525E">
      <w:r>
        <w:t xml:space="preserve">Because you are reading a novel of your own choice, you will have to select stopping points where you make journal entries. You may wish to make journal entries after every two or three chapters, depending on the book’s length. Each journal entry in your Reader Response Journal should be at least </w:t>
      </w:r>
      <w:r w:rsidR="00723237">
        <w:t>half a</w:t>
      </w:r>
      <w:r>
        <w:t xml:space="preserve"> typed (1.5 line spacing</w:t>
      </w:r>
      <w:r w:rsidR="00723237">
        <w:t xml:space="preserve"> maximum, size 14 font</w:t>
      </w:r>
      <w:r>
        <w:t xml:space="preserve">) page long. </w:t>
      </w:r>
    </w:p>
    <w:p w14:paraId="26CFC884" w14:textId="77777777" w:rsidR="003E525E" w:rsidRDefault="003E525E" w:rsidP="003E525E">
      <w:pPr>
        <w:pStyle w:val="BodyText2"/>
        <w:tabs>
          <w:tab w:val="left" w:pos="1440"/>
        </w:tabs>
        <w:ind w:left="0" w:firstLine="0"/>
      </w:pPr>
    </w:p>
    <w:p w14:paraId="0C4C4886" w14:textId="77777777" w:rsidR="003E525E" w:rsidRDefault="003E525E" w:rsidP="003E525E">
      <w:pPr>
        <w:pStyle w:val="BodyText2"/>
        <w:tabs>
          <w:tab w:val="left" w:pos="1440"/>
        </w:tabs>
      </w:pPr>
      <w:r>
        <w:t>Each entry in your Reader Response Journal should include the following:</w:t>
      </w:r>
    </w:p>
    <w:p w14:paraId="6586E49D" w14:textId="77777777" w:rsidR="003E525E" w:rsidRDefault="003E525E" w:rsidP="003E525E">
      <w:pPr>
        <w:pStyle w:val="BodyText2"/>
        <w:tabs>
          <w:tab w:val="left" w:pos="1440"/>
        </w:tabs>
      </w:pPr>
      <w:r>
        <w:t>a)</w:t>
      </w:r>
      <w:r>
        <w:tab/>
        <w:t>the date;</w:t>
      </w:r>
    </w:p>
    <w:p w14:paraId="02FD5420" w14:textId="77777777" w:rsidR="003E525E" w:rsidRDefault="003E525E" w:rsidP="003E525E">
      <w:pPr>
        <w:pStyle w:val="BodyText2"/>
        <w:tabs>
          <w:tab w:val="left" w:pos="1440"/>
        </w:tabs>
      </w:pPr>
      <w:r>
        <w:t>b)</w:t>
      </w:r>
      <w:r>
        <w:tab/>
      </w:r>
      <w:r w:rsidRPr="00741245">
        <w:rPr>
          <w:u w:val="single"/>
        </w:rPr>
        <w:t>chapters read</w:t>
      </w:r>
      <w:r w:rsidR="00723237" w:rsidRPr="00741245">
        <w:rPr>
          <w:u w:val="single"/>
        </w:rPr>
        <w:t xml:space="preserve"> – up to three chapters per entry</w:t>
      </w:r>
      <w:r>
        <w:t>;</w:t>
      </w:r>
    </w:p>
    <w:p w14:paraId="4B90F11E" w14:textId="77777777" w:rsidR="003E525E" w:rsidRDefault="003E525E" w:rsidP="003E525E">
      <w:pPr>
        <w:pStyle w:val="BodyText2"/>
        <w:tabs>
          <w:tab w:val="left" w:pos="1440"/>
        </w:tabs>
      </w:pPr>
      <w:r>
        <w:t>c)</w:t>
      </w:r>
      <w:r>
        <w:tab/>
        <w:t>your response to what you have read; and</w:t>
      </w:r>
    </w:p>
    <w:p w14:paraId="127EED29" w14:textId="77777777" w:rsidR="003E525E" w:rsidRDefault="003E525E" w:rsidP="003E525E">
      <w:pPr>
        <w:pStyle w:val="BodyText2"/>
        <w:tabs>
          <w:tab w:val="left" w:pos="1440"/>
        </w:tabs>
      </w:pPr>
      <w:r>
        <w:t>d)</w:t>
      </w:r>
      <w:r>
        <w:tab/>
        <w:t>your prediction of what you think will happen next and your evidence for this prediction. Why do you think your prediction will happen?</w:t>
      </w:r>
    </w:p>
    <w:p w14:paraId="2A5CFF89" w14:textId="77777777" w:rsidR="00723237" w:rsidRDefault="00723237" w:rsidP="003E525E">
      <w:pPr>
        <w:pStyle w:val="BodyText2"/>
        <w:tabs>
          <w:tab w:val="left" w:pos="1440"/>
        </w:tabs>
      </w:pPr>
      <w:r>
        <w:t xml:space="preserve">e) </w:t>
      </w:r>
      <w:r>
        <w:tab/>
        <w:t xml:space="preserve">One or more vocabulary words. Give the definition of each word and use each word in an original sentence. </w:t>
      </w:r>
    </w:p>
    <w:p w14:paraId="4CC3E2BE" w14:textId="56E1A1F1" w:rsidR="003E525E" w:rsidRDefault="00501E41" w:rsidP="003E525E">
      <w:pPr>
        <w:pStyle w:val="BodyText2"/>
        <w:tabs>
          <w:tab w:val="left" w:pos="1440"/>
        </w:tabs>
      </w:pPr>
      <w:r>
        <w:rPr>
          <w:b/>
        </w:rPr>
        <w:t>2</w:t>
      </w:r>
      <w:r w:rsidR="000745BA">
        <w:rPr>
          <w:b/>
        </w:rPr>
        <w:t>.</w:t>
      </w:r>
      <w:r w:rsidR="000745BA">
        <w:rPr>
          <w:b/>
        </w:rPr>
        <w:tab/>
        <w:t>Vocabulary:</w:t>
      </w:r>
      <w:r w:rsidR="000745BA">
        <w:t xml:space="preserve"> </w:t>
      </w:r>
    </w:p>
    <w:p w14:paraId="11DE60CD" w14:textId="77777777" w:rsidR="000745BA" w:rsidRDefault="000745BA" w:rsidP="000745BA">
      <w:pPr>
        <w:pStyle w:val="BodyText2"/>
        <w:ind w:left="0" w:firstLine="0"/>
        <w:rPr>
          <w:sz w:val="28"/>
          <w:szCs w:val="28"/>
        </w:rPr>
      </w:pPr>
      <w:r w:rsidRPr="001E2332">
        <w:rPr>
          <w:sz w:val="28"/>
          <w:szCs w:val="28"/>
        </w:rPr>
        <w:t xml:space="preserve">Record </w:t>
      </w:r>
      <w:r>
        <w:rPr>
          <w:sz w:val="28"/>
          <w:szCs w:val="28"/>
        </w:rPr>
        <w:t xml:space="preserve">two </w:t>
      </w:r>
      <w:r w:rsidRPr="001E2332">
        <w:rPr>
          <w:sz w:val="28"/>
          <w:szCs w:val="28"/>
        </w:rPr>
        <w:t xml:space="preserve">words that are unfamiliar, new, or challenging. Use a dictionary or context clues to find the meaning of each word. </w:t>
      </w:r>
      <w:r>
        <w:rPr>
          <w:sz w:val="28"/>
          <w:szCs w:val="28"/>
        </w:rPr>
        <w:t xml:space="preserve"> Rewrite the meaning of the words </w:t>
      </w:r>
      <w:r w:rsidRPr="000745BA">
        <w:rPr>
          <w:sz w:val="28"/>
          <w:szCs w:val="28"/>
          <w:u w:val="single"/>
        </w:rPr>
        <w:t>in your own words</w:t>
      </w:r>
      <w:r>
        <w:rPr>
          <w:sz w:val="28"/>
          <w:szCs w:val="28"/>
        </w:rPr>
        <w:t>.</w:t>
      </w:r>
    </w:p>
    <w:p w14:paraId="3BDE848C" w14:textId="14DD2A08" w:rsidR="00501E41" w:rsidRDefault="00501E41" w:rsidP="00501E41">
      <w:pPr>
        <w:pStyle w:val="BodyText2"/>
        <w:tabs>
          <w:tab w:val="left" w:pos="1440"/>
        </w:tabs>
      </w:pPr>
    </w:p>
    <w:p w14:paraId="1B3460C8" w14:textId="77777777" w:rsidR="000745BA" w:rsidRDefault="000745BA" w:rsidP="003E525E">
      <w:pPr>
        <w:rPr>
          <w:rFonts w:ascii="Rockwell" w:hAnsi="Rockwell"/>
          <w:b/>
          <w:sz w:val="32"/>
          <w:szCs w:val="32"/>
        </w:rPr>
      </w:pPr>
    </w:p>
    <w:p w14:paraId="77BA9345" w14:textId="169520EB" w:rsidR="00723237" w:rsidRPr="000745BA" w:rsidRDefault="00741245" w:rsidP="00501E41">
      <w:pPr>
        <w:spacing w:line="240" w:lineRule="auto"/>
        <w:rPr>
          <w:rFonts w:ascii="Rockwell" w:hAnsi="Rockwell"/>
          <w:b/>
          <w:sz w:val="32"/>
          <w:szCs w:val="32"/>
        </w:rPr>
      </w:pPr>
      <w:r w:rsidRPr="00741245">
        <w:rPr>
          <w:rFonts w:ascii="Rockwell" w:hAnsi="Rockwell"/>
          <w:b/>
          <w:sz w:val="32"/>
          <w:szCs w:val="32"/>
        </w:rPr>
        <w:t>RESPONSE JOURNAL – DAY ONE</w:t>
      </w:r>
    </w:p>
    <w:tbl>
      <w:tblPr>
        <w:tblW w:w="0" w:type="auto"/>
        <w:tblLayout w:type="fixed"/>
        <w:tblLook w:val="0000" w:firstRow="0" w:lastRow="0" w:firstColumn="0" w:lastColumn="0" w:noHBand="0" w:noVBand="0"/>
      </w:tblPr>
      <w:tblGrid>
        <w:gridCol w:w="2718"/>
        <w:gridCol w:w="6840"/>
      </w:tblGrid>
      <w:tr w:rsidR="003E525E" w14:paraId="65C920B3" w14:textId="77777777" w:rsidTr="00CD11FC">
        <w:tc>
          <w:tcPr>
            <w:tcW w:w="2718" w:type="dxa"/>
          </w:tcPr>
          <w:p w14:paraId="4BB0A7B7" w14:textId="77777777" w:rsidR="003E525E" w:rsidRDefault="003E525E" w:rsidP="003E525E">
            <w:pPr>
              <w:pStyle w:val="Header"/>
              <w:tabs>
                <w:tab w:val="clear" w:pos="4320"/>
                <w:tab w:val="clear" w:pos="8640"/>
              </w:tabs>
              <w:spacing w:line="240" w:lineRule="auto"/>
            </w:pPr>
            <w:r>
              <w:t>Date:</w:t>
            </w:r>
          </w:p>
        </w:tc>
        <w:tc>
          <w:tcPr>
            <w:tcW w:w="6840" w:type="dxa"/>
            <w:tcBorders>
              <w:bottom w:val="single" w:sz="6" w:space="0" w:color="auto"/>
            </w:tcBorders>
          </w:tcPr>
          <w:p w14:paraId="531EF5D0" w14:textId="673BDD70" w:rsidR="003E525E" w:rsidRDefault="00CD11FC" w:rsidP="003E525E">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3E525E" w14:paraId="00A1CAC9" w14:textId="77777777" w:rsidTr="00CD11FC">
        <w:tc>
          <w:tcPr>
            <w:tcW w:w="2718" w:type="dxa"/>
          </w:tcPr>
          <w:p w14:paraId="6FF861B2" w14:textId="77777777" w:rsidR="003E525E" w:rsidRDefault="003E525E" w:rsidP="003E525E">
            <w:pPr>
              <w:spacing w:line="240" w:lineRule="auto"/>
            </w:pPr>
            <w:r>
              <w:t>Chapters read</w:t>
            </w:r>
            <w:r w:rsidR="00D32EEF">
              <w:t xml:space="preserve"> (up to three)</w:t>
            </w:r>
            <w:r>
              <w:t>:</w:t>
            </w:r>
          </w:p>
        </w:tc>
        <w:tc>
          <w:tcPr>
            <w:tcW w:w="6840" w:type="dxa"/>
            <w:tcBorders>
              <w:top w:val="single" w:sz="6" w:space="0" w:color="auto"/>
              <w:bottom w:val="single" w:sz="4" w:space="0" w:color="auto"/>
            </w:tcBorders>
          </w:tcPr>
          <w:p w14:paraId="26C8CE5F" w14:textId="7EAAFF3B" w:rsidR="003E525E" w:rsidRDefault="00CD11FC" w:rsidP="003E525E">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3E525E" w14:paraId="1A9ED9FC" w14:textId="77777777" w:rsidTr="00CD11FC">
        <w:tc>
          <w:tcPr>
            <w:tcW w:w="2718" w:type="dxa"/>
          </w:tcPr>
          <w:p w14:paraId="59ED444E" w14:textId="77777777" w:rsidR="003E525E" w:rsidRDefault="003E525E" w:rsidP="003E525E">
            <w:pPr>
              <w:spacing w:line="240" w:lineRule="auto"/>
            </w:pPr>
          </w:p>
        </w:tc>
        <w:tc>
          <w:tcPr>
            <w:tcW w:w="6840" w:type="dxa"/>
            <w:tcBorders>
              <w:top w:val="single" w:sz="4" w:space="0" w:color="auto"/>
            </w:tcBorders>
          </w:tcPr>
          <w:p w14:paraId="7E624285" w14:textId="77777777" w:rsidR="003E525E" w:rsidRDefault="003E525E" w:rsidP="003E525E"/>
        </w:tc>
      </w:tr>
    </w:tbl>
    <w:p w14:paraId="20051189" w14:textId="62868D1C" w:rsidR="00CD11FC" w:rsidRDefault="00741245" w:rsidP="00CD11FC">
      <w:pPr>
        <w:rPr>
          <w:rFonts w:ascii="Times New Roman" w:hAnsi="Times New Roman" w:cs="Times New Roman"/>
          <w:color w:val="FF0000"/>
          <w:sz w:val="28"/>
          <w:szCs w:val="28"/>
          <w:lang w:eastAsia="ja-JP"/>
        </w:rPr>
      </w:pPr>
      <w:r>
        <w:t>Your response to what you have read – Choose from ideas on pages 2 and 3 of this journal package.</w:t>
      </w:r>
      <w:r w:rsidR="001E2332">
        <w:t xml:space="preserve"> You may write your responses here or create an audio or video recording. </w:t>
      </w:r>
      <w:r w:rsidR="002248DA">
        <w:t>Remember, you are not just retelling what is happening. You have many response ideas to help guide this response.</w:t>
      </w:r>
    </w:p>
    <w:p w14:paraId="2F339270" w14:textId="4E048F94"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9656DBA" w14:textId="77777777" w:rsidR="00CD11FC" w:rsidRDefault="00CD11FC" w:rsidP="00CD11FC">
      <w:pPr>
        <w:rPr>
          <w:rFonts w:ascii="Times New Roman" w:hAnsi="Times New Roman" w:cs="Times New Roman"/>
          <w:color w:val="FF0000"/>
          <w:sz w:val="28"/>
          <w:szCs w:val="28"/>
          <w:lang w:eastAsia="ja-JP"/>
        </w:rPr>
      </w:pPr>
    </w:p>
    <w:p w14:paraId="26F13708" w14:textId="6885A059" w:rsidR="003E525E" w:rsidRDefault="003E525E" w:rsidP="00CD11FC">
      <w:r>
        <w:t>Your prediction of what you think will happen next and your evidence for this prediction. Why do you think your prediction will happen?</w:t>
      </w:r>
    </w:p>
    <w:p w14:paraId="5A5D9319"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CA04944" w14:textId="77777777" w:rsidR="000745BA" w:rsidRDefault="000745BA" w:rsidP="000745BA">
      <w:pPr>
        <w:pStyle w:val="BodyText2"/>
        <w:rPr>
          <w:rFonts w:ascii="Rockwell" w:hAnsi="Rockwell"/>
          <w:b/>
          <w:sz w:val="32"/>
          <w:szCs w:val="32"/>
        </w:rPr>
      </w:pPr>
    </w:p>
    <w:p w14:paraId="2C27BADA" w14:textId="77777777" w:rsidR="000745BA" w:rsidRDefault="001E2332" w:rsidP="000745BA">
      <w:pPr>
        <w:pStyle w:val="BodyText2"/>
      </w:pPr>
      <w:r w:rsidRPr="001E2332">
        <w:rPr>
          <w:rFonts w:ascii="Rockwell" w:hAnsi="Rockwell"/>
          <w:b/>
          <w:sz w:val="32"/>
          <w:szCs w:val="32"/>
        </w:rPr>
        <w:t>VOCABULARY</w:t>
      </w:r>
      <w:r w:rsidR="000745BA">
        <w:t xml:space="preserve">: </w:t>
      </w:r>
    </w:p>
    <w:p w14:paraId="0B380E7F" w14:textId="77777777" w:rsidR="003E525E" w:rsidRPr="000745BA" w:rsidRDefault="001E2332" w:rsidP="000745BA">
      <w:pPr>
        <w:pStyle w:val="BodyText2"/>
        <w:ind w:left="0" w:firstLine="0"/>
      </w:pPr>
      <w:r w:rsidRPr="001E2332">
        <w:rPr>
          <w:sz w:val="28"/>
          <w:szCs w:val="28"/>
        </w:rPr>
        <w:t xml:space="preserve">Record </w:t>
      </w:r>
      <w:r w:rsidR="000745BA">
        <w:rPr>
          <w:sz w:val="28"/>
          <w:szCs w:val="28"/>
        </w:rPr>
        <w:t xml:space="preserve">two </w:t>
      </w:r>
      <w:r w:rsidR="003E525E" w:rsidRPr="001E2332">
        <w:rPr>
          <w:sz w:val="28"/>
          <w:szCs w:val="28"/>
        </w:rPr>
        <w:t>words that are unf</w:t>
      </w:r>
      <w:r w:rsidRPr="001E2332">
        <w:rPr>
          <w:sz w:val="28"/>
          <w:szCs w:val="28"/>
        </w:rPr>
        <w:t>amiliar,</w:t>
      </w:r>
      <w:r w:rsidR="003E525E" w:rsidRPr="001E2332">
        <w:rPr>
          <w:sz w:val="28"/>
          <w:szCs w:val="28"/>
        </w:rPr>
        <w:t xml:space="preserve"> new</w:t>
      </w:r>
      <w:r w:rsidRPr="001E2332">
        <w:rPr>
          <w:sz w:val="28"/>
          <w:szCs w:val="28"/>
        </w:rPr>
        <w:t>, or c</w:t>
      </w:r>
      <w:r w:rsidR="000745BA">
        <w:rPr>
          <w:sz w:val="28"/>
          <w:szCs w:val="28"/>
        </w:rPr>
        <w:t xml:space="preserve">hallenging. Use a dictionary or </w:t>
      </w:r>
      <w:r w:rsidRPr="001E2332">
        <w:rPr>
          <w:sz w:val="28"/>
          <w:szCs w:val="28"/>
        </w:rPr>
        <w:t xml:space="preserve">context clues to find the meaning of each word. </w:t>
      </w:r>
    </w:p>
    <w:p w14:paraId="0090D4B0" w14:textId="77777777" w:rsidR="003E525E" w:rsidRDefault="003E525E" w:rsidP="003E525E"/>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1E2332" w14:paraId="267FE538" w14:textId="77777777" w:rsidTr="001E2332">
        <w:tc>
          <w:tcPr>
            <w:tcW w:w="1278" w:type="dxa"/>
          </w:tcPr>
          <w:p w14:paraId="4F3C2067" w14:textId="77777777" w:rsidR="003E525E" w:rsidRDefault="003E525E" w:rsidP="001E2332">
            <w:pPr>
              <w:jc w:val="center"/>
              <w:rPr>
                <w:b/>
              </w:rPr>
            </w:pPr>
            <w:r>
              <w:rPr>
                <w:b/>
              </w:rPr>
              <w:t xml:space="preserve">Page </w:t>
            </w:r>
            <w:r w:rsidR="001E2332">
              <w:rPr>
                <w:b/>
              </w:rPr>
              <w:t>#</w:t>
            </w:r>
          </w:p>
        </w:tc>
        <w:tc>
          <w:tcPr>
            <w:tcW w:w="2340" w:type="dxa"/>
          </w:tcPr>
          <w:p w14:paraId="50B3FFA9" w14:textId="77777777" w:rsidR="003E525E" w:rsidRDefault="003E525E" w:rsidP="003E525E">
            <w:pPr>
              <w:jc w:val="center"/>
              <w:rPr>
                <w:b/>
              </w:rPr>
            </w:pPr>
            <w:r>
              <w:rPr>
                <w:b/>
              </w:rPr>
              <w:t>Word</w:t>
            </w:r>
          </w:p>
        </w:tc>
        <w:tc>
          <w:tcPr>
            <w:tcW w:w="5958" w:type="dxa"/>
          </w:tcPr>
          <w:p w14:paraId="2463DF72" w14:textId="77777777" w:rsidR="003E525E" w:rsidRDefault="003E525E" w:rsidP="003E525E">
            <w:pPr>
              <w:jc w:val="center"/>
              <w:rPr>
                <w:b/>
              </w:rPr>
            </w:pPr>
            <w:r>
              <w:rPr>
                <w:b/>
              </w:rPr>
              <w:t>Definition</w:t>
            </w:r>
          </w:p>
        </w:tc>
      </w:tr>
      <w:tr w:rsidR="001E2332" w14:paraId="6B637D75" w14:textId="77777777" w:rsidTr="001E2332">
        <w:tc>
          <w:tcPr>
            <w:tcW w:w="1278" w:type="dxa"/>
          </w:tcPr>
          <w:p w14:paraId="52E10DA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3894FCA" w14:textId="77777777" w:rsidR="003E525E" w:rsidRDefault="003E525E" w:rsidP="003E525E">
            <w:pPr>
              <w:pStyle w:val="Header"/>
              <w:tabs>
                <w:tab w:val="clear" w:pos="4320"/>
                <w:tab w:val="clear" w:pos="8640"/>
              </w:tabs>
            </w:pPr>
          </w:p>
        </w:tc>
        <w:tc>
          <w:tcPr>
            <w:tcW w:w="2340" w:type="dxa"/>
          </w:tcPr>
          <w:p w14:paraId="66D86B29"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5C6C5F0" w14:textId="77777777" w:rsidR="003E525E" w:rsidRDefault="003E525E" w:rsidP="003E525E"/>
        </w:tc>
        <w:tc>
          <w:tcPr>
            <w:tcW w:w="5958" w:type="dxa"/>
          </w:tcPr>
          <w:p w14:paraId="088EDA90" w14:textId="5CEF1CD9" w:rsidR="001E2332" w:rsidRPr="00CD11FC" w:rsidRDefault="00CD11FC" w:rsidP="003E525E">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1E2332" w14:paraId="460F42A2" w14:textId="77777777" w:rsidTr="001E2332">
        <w:tc>
          <w:tcPr>
            <w:tcW w:w="1278" w:type="dxa"/>
          </w:tcPr>
          <w:p w14:paraId="1ED4DABE"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2D0E5B7" w14:textId="77777777" w:rsidR="003E525E" w:rsidRDefault="003E525E" w:rsidP="003E525E">
            <w:pPr>
              <w:pStyle w:val="Header"/>
              <w:tabs>
                <w:tab w:val="clear" w:pos="4320"/>
                <w:tab w:val="clear" w:pos="8640"/>
              </w:tabs>
            </w:pPr>
          </w:p>
        </w:tc>
        <w:tc>
          <w:tcPr>
            <w:tcW w:w="2340" w:type="dxa"/>
          </w:tcPr>
          <w:p w14:paraId="1793F05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3099332" w14:textId="77777777" w:rsidR="003E525E" w:rsidRDefault="003E525E" w:rsidP="003E525E"/>
        </w:tc>
        <w:tc>
          <w:tcPr>
            <w:tcW w:w="5958" w:type="dxa"/>
          </w:tcPr>
          <w:p w14:paraId="731C065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3DAA597" w14:textId="77777777" w:rsidR="001E2332" w:rsidRDefault="001E2332" w:rsidP="003E525E"/>
        </w:tc>
      </w:tr>
    </w:tbl>
    <w:p w14:paraId="5632D2CF" w14:textId="77777777" w:rsidR="001E2332" w:rsidRDefault="001E2332"/>
    <w:p w14:paraId="76CE2810" w14:textId="77777777" w:rsidR="001E2332" w:rsidRDefault="000745BA" w:rsidP="000745BA">
      <w:pPr>
        <w:jc w:val="right"/>
      </w:pPr>
      <w:r>
        <w:rPr>
          <w:rFonts w:ascii="Rockwell" w:hAnsi="Rockwell"/>
          <w:b/>
          <w:sz w:val="32"/>
          <w:szCs w:val="32"/>
        </w:rPr>
        <w:t>/4</w:t>
      </w:r>
    </w:p>
    <w:p w14:paraId="5DE3D7FC" w14:textId="77777777" w:rsidR="001E2332" w:rsidRDefault="001E2332"/>
    <w:p w14:paraId="59503088" w14:textId="3E6C650A" w:rsidR="00CD11FC"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TWO</w:t>
      </w:r>
    </w:p>
    <w:p w14:paraId="06852F18" w14:textId="77777777" w:rsidR="00CD11FC" w:rsidRPr="000745BA" w:rsidRDefault="00CD11FC" w:rsidP="00CD11FC">
      <w:pPr>
        <w:spacing w:line="240" w:lineRule="auto"/>
        <w:rPr>
          <w:rFonts w:ascii="Rockwell" w:hAnsi="Rockwell"/>
          <w:b/>
          <w:sz w:val="32"/>
          <w:szCs w:val="32"/>
        </w:rPr>
      </w:pPr>
    </w:p>
    <w:tbl>
      <w:tblPr>
        <w:tblW w:w="0" w:type="auto"/>
        <w:tblLayout w:type="fixed"/>
        <w:tblLook w:val="0000" w:firstRow="0" w:lastRow="0" w:firstColumn="0" w:lastColumn="0" w:noHBand="0" w:noVBand="0"/>
      </w:tblPr>
      <w:tblGrid>
        <w:gridCol w:w="2718"/>
        <w:gridCol w:w="6840"/>
      </w:tblGrid>
      <w:tr w:rsidR="00CD11FC" w14:paraId="4DE72F7D" w14:textId="77777777" w:rsidTr="00CD11FC">
        <w:tc>
          <w:tcPr>
            <w:tcW w:w="2718" w:type="dxa"/>
          </w:tcPr>
          <w:p w14:paraId="7462A506"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0761CC4C"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006D614D" w14:textId="77777777" w:rsidTr="00CD11FC">
        <w:tc>
          <w:tcPr>
            <w:tcW w:w="2718" w:type="dxa"/>
          </w:tcPr>
          <w:p w14:paraId="3915AADF"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0F490C66"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1F72E985" w14:textId="77777777" w:rsidTr="00CD11FC">
        <w:tc>
          <w:tcPr>
            <w:tcW w:w="2718" w:type="dxa"/>
          </w:tcPr>
          <w:p w14:paraId="7F3A7BF2" w14:textId="77777777" w:rsidR="00CD11FC" w:rsidRDefault="00CD11FC" w:rsidP="00CD11FC">
            <w:pPr>
              <w:spacing w:line="240" w:lineRule="auto"/>
            </w:pPr>
          </w:p>
        </w:tc>
        <w:tc>
          <w:tcPr>
            <w:tcW w:w="6840" w:type="dxa"/>
            <w:tcBorders>
              <w:top w:val="single" w:sz="4" w:space="0" w:color="auto"/>
            </w:tcBorders>
          </w:tcPr>
          <w:p w14:paraId="01B1DCDE" w14:textId="77777777" w:rsidR="00CD11FC" w:rsidRDefault="00CD11FC" w:rsidP="00CD11FC"/>
        </w:tc>
      </w:tr>
    </w:tbl>
    <w:p w14:paraId="167567FE" w14:textId="4AC0D3B4" w:rsidR="00CD11FC" w:rsidRDefault="00CD11FC" w:rsidP="00CD11FC">
      <w:pPr>
        <w:rPr>
          <w:rFonts w:ascii="Times New Roman" w:hAnsi="Times New Roman" w:cs="Times New Roman"/>
          <w:color w:val="FF0000"/>
          <w:sz w:val="28"/>
          <w:szCs w:val="28"/>
          <w:lang w:eastAsia="ja-JP"/>
        </w:rPr>
      </w:pPr>
      <w:r>
        <w:t xml:space="preserve">Your response to what you have read – Choose from ideas on pages 2 and 3 of this journal package. You may write your responses here or create an audio or video recording. </w:t>
      </w:r>
      <w:r w:rsidR="002248DA">
        <w:t>Remember, you are not just retelling what is happening. You have many response ideas to help guide this response.</w:t>
      </w:r>
    </w:p>
    <w:p w14:paraId="31232921"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CEDB71F" w14:textId="77777777" w:rsidR="00CD11FC" w:rsidRDefault="00CD11FC" w:rsidP="00CD11FC">
      <w:pPr>
        <w:rPr>
          <w:rFonts w:ascii="Times New Roman" w:hAnsi="Times New Roman" w:cs="Times New Roman"/>
          <w:color w:val="FF0000"/>
          <w:sz w:val="28"/>
          <w:szCs w:val="28"/>
          <w:lang w:eastAsia="ja-JP"/>
        </w:rPr>
      </w:pPr>
    </w:p>
    <w:p w14:paraId="3696FBD3" w14:textId="77777777" w:rsidR="00CD11FC" w:rsidRDefault="00CD11FC" w:rsidP="00CD11FC">
      <w:r>
        <w:t>Your prediction of what you think will happen next and your evidence for this prediction. Why do you think your prediction will happen?</w:t>
      </w:r>
    </w:p>
    <w:p w14:paraId="5947A624"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CBDA0C6" w14:textId="77777777" w:rsidR="00CD11FC" w:rsidRDefault="00CD11FC" w:rsidP="00CD11FC">
      <w:pPr>
        <w:pStyle w:val="BodyText2"/>
        <w:rPr>
          <w:rFonts w:ascii="Rockwell" w:hAnsi="Rockwell"/>
          <w:b/>
          <w:sz w:val="32"/>
          <w:szCs w:val="32"/>
        </w:rPr>
      </w:pPr>
    </w:p>
    <w:p w14:paraId="01CDA2C7" w14:textId="77777777" w:rsidR="00CD11FC" w:rsidRDefault="00CD11FC" w:rsidP="00CD11FC">
      <w:pPr>
        <w:pStyle w:val="BodyText2"/>
      </w:pPr>
      <w:r w:rsidRPr="001E2332">
        <w:rPr>
          <w:rFonts w:ascii="Rockwell" w:hAnsi="Rockwell"/>
          <w:b/>
          <w:sz w:val="32"/>
          <w:szCs w:val="32"/>
        </w:rPr>
        <w:t>VOCABULARY</w:t>
      </w:r>
      <w:r>
        <w:t xml:space="preserve">: </w:t>
      </w:r>
    </w:p>
    <w:p w14:paraId="48EA4D69"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5FA899EC"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4437708E" w14:textId="77777777" w:rsidTr="00CD11FC">
        <w:tc>
          <w:tcPr>
            <w:tcW w:w="1278" w:type="dxa"/>
          </w:tcPr>
          <w:p w14:paraId="6225EF57" w14:textId="77777777" w:rsidR="00CD11FC" w:rsidRDefault="00CD11FC" w:rsidP="00CD11FC">
            <w:pPr>
              <w:jc w:val="center"/>
              <w:rPr>
                <w:b/>
              </w:rPr>
            </w:pPr>
            <w:r>
              <w:rPr>
                <w:b/>
              </w:rPr>
              <w:t>Page #</w:t>
            </w:r>
          </w:p>
        </w:tc>
        <w:tc>
          <w:tcPr>
            <w:tcW w:w="2340" w:type="dxa"/>
          </w:tcPr>
          <w:p w14:paraId="645BB911" w14:textId="77777777" w:rsidR="00CD11FC" w:rsidRDefault="00CD11FC" w:rsidP="00CD11FC">
            <w:pPr>
              <w:jc w:val="center"/>
              <w:rPr>
                <w:b/>
              </w:rPr>
            </w:pPr>
            <w:r>
              <w:rPr>
                <w:b/>
              </w:rPr>
              <w:t>Word</w:t>
            </w:r>
          </w:p>
        </w:tc>
        <w:tc>
          <w:tcPr>
            <w:tcW w:w="5958" w:type="dxa"/>
          </w:tcPr>
          <w:p w14:paraId="2DD7A090" w14:textId="77777777" w:rsidR="00CD11FC" w:rsidRDefault="00CD11FC" w:rsidP="00CD11FC">
            <w:pPr>
              <w:jc w:val="center"/>
              <w:rPr>
                <w:b/>
              </w:rPr>
            </w:pPr>
            <w:r>
              <w:rPr>
                <w:b/>
              </w:rPr>
              <w:t>Definition</w:t>
            </w:r>
          </w:p>
        </w:tc>
      </w:tr>
      <w:tr w:rsidR="00CD11FC" w14:paraId="7DFE1D1D" w14:textId="77777777" w:rsidTr="00CD11FC">
        <w:tc>
          <w:tcPr>
            <w:tcW w:w="1278" w:type="dxa"/>
          </w:tcPr>
          <w:p w14:paraId="1DE5D2E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4D991B0" w14:textId="77777777" w:rsidR="00CD11FC" w:rsidRDefault="00CD11FC" w:rsidP="00CD11FC">
            <w:pPr>
              <w:pStyle w:val="Header"/>
              <w:tabs>
                <w:tab w:val="clear" w:pos="4320"/>
                <w:tab w:val="clear" w:pos="8640"/>
              </w:tabs>
            </w:pPr>
          </w:p>
        </w:tc>
        <w:tc>
          <w:tcPr>
            <w:tcW w:w="2340" w:type="dxa"/>
          </w:tcPr>
          <w:p w14:paraId="79B6BA44"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214BEC8" w14:textId="77777777" w:rsidR="00CD11FC" w:rsidRDefault="00CD11FC" w:rsidP="00CD11FC"/>
        </w:tc>
        <w:tc>
          <w:tcPr>
            <w:tcW w:w="5958" w:type="dxa"/>
          </w:tcPr>
          <w:p w14:paraId="20E7F711"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1396848C" w14:textId="77777777" w:rsidTr="00CD11FC">
        <w:tc>
          <w:tcPr>
            <w:tcW w:w="1278" w:type="dxa"/>
          </w:tcPr>
          <w:p w14:paraId="18AFEEDA"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306AEADA" w14:textId="77777777" w:rsidR="00CD11FC" w:rsidRDefault="00CD11FC" w:rsidP="00CD11FC">
            <w:pPr>
              <w:pStyle w:val="Header"/>
              <w:tabs>
                <w:tab w:val="clear" w:pos="4320"/>
                <w:tab w:val="clear" w:pos="8640"/>
              </w:tabs>
            </w:pPr>
          </w:p>
        </w:tc>
        <w:tc>
          <w:tcPr>
            <w:tcW w:w="2340" w:type="dxa"/>
          </w:tcPr>
          <w:p w14:paraId="10C075E1"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276F38F" w14:textId="77777777" w:rsidR="00CD11FC" w:rsidRDefault="00CD11FC" w:rsidP="00CD11FC"/>
        </w:tc>
        <w:tc>
          <w:tcPr>
            <w:tcW w:w="5958" w:type="dxa"/>
          </w:tcPr>
          <w:p w14:paraId="686A7EFA"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58962857" w14:textId="77777777" w:rsidR="00CD11FC" w:rsidRDefault="00CD11FC" w:rsidP="00CD11FC"/>
        </w:tc>
      </w:tr>
    </w:tbl>
    <w:p w14:paraId="1067BAC4" w14:textId="77777777" w:rsidR="00CD11FC" w:rsidRDefault="00CD11FC" w:rsidP="00CD11FC"/>
    <w:p w14:paraId="2716B975" w14:textId="77777777" w:rsidR="00CD11FC" w:rsidRDefault="00CD11FC" w:rsidP="00CD11FC"/>
    <w:p w14:paraId="2DD59326" w14:textId="77777777" w:rsidR="00CD11FC" w:rsidRDefault="00CD11FC" w:rsidP="00CD11FC">
      <w:pPr>
        <w:jc w:val="right"/>
      </w:pPr>
      <w:r>
        <w:rPr>
          <w:rFonts w:ascii="Rockwell" w:hAnsi="Rockwell"/>
          <w:b/>
          <w:sz w:val="32"/>
          <w:szCs w:val="32"/>
        </w:rPr>
        <w:t>/4</w:t>
      </w:r>
    </w:p>
    <w:p w14:paraId="5F6D08BF" w14:textId="74D1321C"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THREE</w:t>
      </w:r>
    </w:p>
    <w:tbl>
      <w:tblPr>
        <w:tblW w:w="0" w:type="auto"/>
        <w:tblLayout w:type="fixed"/>
        <w:tblLook w:val="0000" w:firstRow="0" w:lastRow="0" w:firstColumn="0" w:lastColumn="0" w:noHBand="0" w:noVBand="0"/>
      </w:tblPr>
      <w:tblGrid>
        <w:gridCol w:w="2718"/>
        <w:gridCol w:w="6840"/>
      </w:tblGrid>
      <w:tr w:rsidR="00CD11FC" w14:paraId="655CC373" w14:textId="77777777" w:rsidTr="00CD11FC">
        <w:tc>
          <w:tcPr>
            <w:tcW w:w="2718" w:type="dxa"/>
          </w:tcPr>
          <w:p w14:paraId="74F5789A"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08209765"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6A93BAEA" w14:textId="77777777" w:rsidTr="00CD11FC">
        <w:tc>
          <w:tcPr>
            <w:tcW w:w="2718" w:type="dxa"/>
          </w:tcPr>
          <w:p w14:paraId="32C2F0BD"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7B9A53F4"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00F16B23" w14:textId="77777777" w:rsidTr="00CD11FC">
        <w:tc>
          <w:tcPr>
            <w:tcW w:w="2718" w:type="dxa"/>
          </w:tcPr>
          <w:p w14:paraId="407685D7" w14:textId="77777777" w:rsidR="00CD11FC" w:rsidRDefault="00CD11FC" w:rsidP="00CD11FC">
            <w:pPr>
              <w:spacing w:line="240" w:lineRule="auto"/>
            </w:pPr>
          </w:p>
        </w:tc>
        <w:tc>
          <w:tcPr>
            <w:tcW w:w="6840" w:type="dxa"/>
            <w:tcBorders>
              <w:top w:val="single" w:sz="4" w:space="0" w:color="auto"/>
            </w:tcBorders>
          </w:tcPr>
          <w:p w14:paraId="1DF952FD" w14:textId="77777777" w:rsidR="00CD11FC" w:rsidRDefault="00CD11FC" w:rsidP="00CD11FC"/>
        </w:tc>
      </w:tr>
    </w:tbl>
    <w:p w14:paraId="48A7CC2C" w14:textId="01C4E6BD" w:rsidR="00CD11FC" w:rsidRDefault="00CD11FC" w:rsidP="00CD11FC">
      <w:pPr>
        <w:rPr>
          <w:rFonts w:ascii="Times New Roman" w:hAnsi="Times New Roman" w:cs="Times New Roman"/>
          <w:color w:val="FF0000"/>
          <w:sz w:val="28"/>
          <w:szCs w:val="28"/>
          <w:lang w:eastAsia="ja-JP"/>
        </w:rPr>
      </w:pPr>
      <w:r>
        <w:t xml:space="preserve">Your response to what you have read – Choose from ideas on pages 2 and 3 of this journal package. You may write your responses here or create an audio or video recording. </w:t>
      </w:r>
      <w:r w:rsidR="002248DA">
        <w:t>Remember, you are not just retelling what is happening. You have many response ideas to help guide this response.</w:t>
      </w:r>
    </w:p>
    <w:p w14:paraId="68507F2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32A4E22" w14:textId="77777777" w:rsidR="00CD11FC" w:rsidRDefault="00CD11FC" w:rsidP="00CD11FC">
      <w:pPr>
        <w:rPr>
          <w:rFonts w:ascii="Times New Roman" w:hAnsi="Times New Roman" w:cs="Times New Roman"/>
          <w:color w:val="FF0000"/>
          <w:sz w:val="28"/>
          <w:szCs w:val="28"/>
          <w:lang w:eastAsia="ja-JP"/>
        </w:rPr>
      </w:pPr>
    </w:p>
    <w:p w14:paraId="39046830" w14:textId="77777777" w:rsidR="00CD11FC" w:rsidRDefault="00CD11FC" w:rsidP="00CD11FC">
      <w:r>
        <w:t>Your prediction of what you think will happen next and your evidence for this prediction. Why do you think your prediction will happen?</w:t>
      </w:r>
    </w:p>
    <w:p w14:paraId="791DBA66"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484C768" w14:textId="77777777" w:rsidR="00CD11FC" w:rsidRDefault="00CD11FC" w:rsidP="00CD11FC">
      <w:pPr>
        <w:pStyle w:val="BodyText2"/>
        <w:rPr>
          <w:rFonts w:ascii="Rockwell" w:hAnsi="Rockwell"/>
          <w:b/>
          <w:sz w:val="32"/>
          <w:szCs w:val="32"/>
        </w:rPr>
      </w:pPr>
    </w:p>
    <w:p w14:paraId="74E28711" w14:textId="77777777" w:rsidR="00CD11FC" w:rsidRDefault="00CD11FC" w:rsidP="00CD11FC">
      <w:pPr>
        <w:pStyle w:val="BodyText2"/>
      </w:pPr>
      <w:r w:rsidRPr="001E2332">
        <w:rPr>
          <w:rFonts w:ascii="Rockwell" w:hAnsi="Rockwell"/>
          <w:b/>
          <w:sz w:val="32"/>
          <w:szCs w:val="32"/>
        </w:rPr>
        <w:t>VOCABULARY</w:t>
      </w:r>
      <w:r>
        <w:t xml:space="preserve">: </w:t>
      </w:r>
    </w:p>
    <w:p w14:paraId="31649069"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7A04E216"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183D8A07" w14:textId="77777777" w:rsidTr="00CD11FC">
        <w:tc>
          <w:tcPr>
            <w:tcW w:w="1278" w:type="dxa"/>
          </w:tcPr>
          <w:p w14:paraId="28624CF2" w14:textId="77777777" w:rsidR="00CD11FC" w:rsidRDefault="00CD11FC" w:rsidP="00CD11FC">
            <w:pPr>
              <w:jc w:val="center"/>
              <w:rPr>
                <w:b/>
              </w:rPr>
            </w:pPr>
            <w:r>
              <w:rPr>
                <w:b/>
              </w:rPr>
              <w:t>Page #</w:t>
            </w:r>
          </w:p>
        </w:tc>
        <w:tc>
          <w:tcPr>
            <w:tcW w:w="2340" w:type="dxa"/>
          </w:tcPr>
          <w:p w14:paraId="5E2EA991" w14:textId="77777777" w:rsidR="00CD11FC" w:rsidRDefault="00CD11FC" w:rsidP="00CD11FC">
            <w:pPr>
              <w:jc w:val="center"/>
              <w:rPr>
                <w:b/>
              </w:rPr>
            </w:pPr>
            <w:r>
              <w:rPr>
                <w:b/>
              </w:rPr>
              <w:t>Word</w:t>
            </w:r>
          </w:p>
        </w:tc>
        <w:tc>
          <w:tcPr>
            <w:tcW w:w="5958" w:type="dxa"/>
          </w:tcPr>
          <w:p w14:paraId="3F2C0EB8" w14:textId="77777777" w:rsidR="00CD11FC" w:rsidRDefault="00CD11FC" w:rsidP="00CD11FC">
            <w:pPr>
              <w:jc w:val="center"/>
              <w:rPr>
                <w:b/>
              </w:rPr>
            </w:pPr>
            <w:r>
              <w:rPr>
                <w:b/>
              </w:rPr>
              <w:t>Definition</w:t>
            </w:r>
          </w:p>
        </w:tc>
      </w:tr>
      <w:tr w:rsidR="00CD11FC" w14:paraId="7ADF8A78" w14:textId="77777777" w:rsidTr="00CD11FC">
        <w:tc>
          <w:tcPr>
            <w:tcW w:w="1278" w:type="dxa"/>
          </w:tcPr>
          <w:p w14:paraId="0BE4F89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A20E48F" w14:textId="77777777" w:rsidR="00CD11FC" w:rsidRDefault="00CD11FC" w:rsidP="00CD11FC">
            <w:pPr>
              <w:pStyle w:val="Header"/>
              <w:tabs>
                <w:tab w:val="clear" w:pos="4320"/>
                <w:tab w:val="clear" w:pos="8640"/>
              </w:tabs>
            </w:pPr>
          </w:p>
        </w:tc>
        <w:tc>
          <w:tcPr>
            <w:tcW w:w="2340" w:type="dxa"/>
          </w:tcPr>
          <w:p w14:paraId="0AED34E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912DABB" w14:textId="77777777" w:rsidR="00CD11FC" w:rsidRDefault="00CD11FC" w:rsidP="00CD11FC"/>
        </w:tc>
        <w:tc>
          <w:tcPr>
            <w:tcW w:w="5958" w:type="dxa"/>
          </w:tcPr>
          <w:p w14:paraId="735E11D8"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6581C22C" w14:textId="77777777" w:rsidTr="00CD11FC">
        <w:tc>
          <w:tcPr>
            <w:tcW w:w="1278" w:type="dxa"/>
          </w:tcPr>
          <w:p w14:paraId="6CD0194C"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667749F" w14:textId="77777777" w:rsidR="00CD11FC" w:rsidRDefault="00CD11FC" w:rsidP="00CD11FC">
            <w:pPr>
              <w:pStyle w:val="Header"/>
              <w:tabs>
                <w:tab w:val="clear" w:pos="4320"/>
                <w:tab w:val="clear" w:pos="8640"/>
              </w:tabs>
            </w:pPr>
          </w:p>
        </w:tc>
        <w:tc>
          <w:tcPr>
            <w:tcW w:w="2340" w:type="dxa"/>
          </w:tcPr>
          <w:p w14:paraId="49F19C8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550FAE2E" w14:textId="77777777" w:rsidR="00CD11FC" w:rsidRDefault="00CD11FC" w:rsidP="00CD11FC"/>
        </w:tc>
        <w:tc>
          <w:tcPr>
            <w:tcW w:w="5958" w:type="dxa"/>
          </w:tcPr>
          <w:p w14:paraId="5599F63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E86D40D" w14:textId="77777777" w:rsidR="00CD11FC" w:rsidRDefault="00CD11FC" w:rsidP="00CD11FC"/>
        </w:tc>
      </w:tr>
    </w:tbl>
    <w:p w14:paraId="3E030ED1" w14:textId="77777777" w:rsidR="00CD11FC" w:rsidRDefault="00CD11FC" w:rsidP="00CD11FC"/>
    <w:p w14:paraId="1B97FD6A" w14:textId="77777777" w:rsidR="00CD11FC" w:rsidRDefault="00CD11FC" w:rsidP="00CD11FC"/>
    <w:p w14:paraId="30E19C48" w14:textId="77777777" w:rsidR="00CD11FC" w:rsidRDefault="00CD11FC" w:rsidP="00CD11FC">
      <w:pPr>
        <w:jc w:val="right"/>
      </w:pPr>
      <w:r>
        <w:rPr>
          <w:rFonts w:ascii="Rockwell" w:hAnsi="Rockwell"/>
          <w:b/>
          <w:sz w:val="32"/>
          <w:szCs w:val="32"/>
        </w:rPr>
        <w:t>/4</w:t>
      </w:r>
    </w:p>
    <w:p w14:paraId="5F1C3CAA" w14:textId="77777777" w:rsidR="00CD11FC" w:rsidRDefault="00CD11FC"/>
    <w:p w14:paraId="5FAD4FB5" w14:textId="59AA69B5"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sidR="007C71D9">
        <w:rPr>
          <w:rFonts w:ascii="Rockwell" w:hAnsi="Rockwell"/>
          <w:b/>
          <w:sz w:val="32"/>
          <w:szCs w:val="32"/>
        </w:rPr>
        <w:t>FOUR</w:t>
      </w:r>
    </w:p>
    <w:tbl>
      <w:tblPr>
        <w:tblW w:w="0" w:type="auto"/>
        <w:tblLayout w:type="fixed"/>
        <w:tblLook w:val="0000" w:firstRow="0" w:lastRow="0" w:firstColumn="0" w:lastColumn="0" w:noHBand="0" w:noVBand="0"/>
      </w:tblPr>
      <w:tblGrid>
        <w:gridCol w:w="2718"/>
        <w:gridCol w:w="6840"/>
      </w:tblGrid>
      <w:tr w:rsidR="00CD11FC" w14:paraId="4E1D4CCB" w14:textId="77777777" w:rsidTr="00CD11FC">
        <w:tc>
          <w:tcPr>
            <w:tcW w:w="2718" w:type="dxa"/>
          </w:tcPr>
          <w:p w14:paraId="16D7C4DF"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6EA86AFD"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5CC9754D" w14:textId="77777777" w:rsidTr="00CD11FC">
        <w:tc>
          <w:tcPr>
            <w:tcW w:w="2718" w:type="dxa"/>
          </w:tcPr>
          <w:p w14:paraId="5517DC57"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0F6CD238"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4C1FA96C" w14:textId="77777777" w:rsidTr="00CD11FC">
        <w:tc>
          <w:tcPr>
            <w:tcW w:w="2718" w:type="dxa"/>
          </w:tcPr>
          <w:p w14:paraId="37A5E556" w14:textId="77777777" w:rsidR="00CD11FC" w:rsidRDefault="00CD11FC" w:rsidP="00CD11FC">
            <w:pPr>
              <w:spacing w:line="240" w:lineRule="auto"/>
            </w:pPr>
          </w:p>
        </w:tc>
        <w:tc>
          <w:tcPr>
            <w:tcW w:w="6840" w:type="dxa"/>
            <w:tcBorders>
              <w:top w:val="single" w:sz="4" w:space="0" w:color="auto"/>
            </w:tcBorders>
          </w:tcPr>
          <w:p w14:paraId="725BF054" w14:textId="77777777" w:rsidR="00CD11FC" w:rsidRDefault="00CD11FC" w:rsidP="00CD11FC"/>
        </w:tc>
      </w:tr>
    </w:tbl>
    <w:p w14:paraId="75B36514" w14:textId="59354245" w:rsidR="00CD11FC" w:rsidRDefault="00CD11FC" w:rsidP="00CD11FC">
      <w:pPr>
        <w:rPr>
          <w:rFonts w:ascii="Times New Roman" w:hAnsi="Times New Roman" w:cs="Times New Roman"/>
          <w:color w:val="FF0000"/>
          <w:sz w:val="28"/>
          <w:szCs w:val="28"/>
          <w:lang w:eastAsia="ja-JP"/>
        </w:rPr>
      </w:pPr>
      <w:r>
        <w:t>Your response to what you have read – Choose from ideas on pages 2 and 3 of this journal package. You may write your responses here or create an audio or video recording.</w:t>
      </w:r>
      <w:r w:rsidR="002248DA">
        <w:t xml:space="preserve"> Remember, </w:t>
      </w:r>
      <w:r w:rsidR="002248DA">
        <w:lastRenderedPageBreak/>
        <w:t xml:space="preserve">you are not just retelling what is happening. You have many response ideas to help guide this response. </w:t>
      </w:r>
      <w:r>
        <w:t xml:space="preserve"> </w:t>
      </w:r>
    </w:p>
    <w:p w14:paraId="7E39B01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6255E11" w14:textId="77777777" w:rsidR="00CD11FC" w:rsidRDefault="00CD11FC" w:rsidP="00CD11FC">
      <w:pPr>
        <w:rPr>
          <w:rFonts w:ascii="Times New Roman" w:hAnsi="Times New Roman" w:cs="Times New Roman"/>
          <w:color w:val="FF0000"/>
          <w:sz w:val="28"/>
          <w:szCs w:val="28"/>
          <w:lang w:eastAsia="ja-JP"/>
        </w:rPr>
      </w:pPr>
    </w:p>
    <w:p w14:paraId="62966174" w14:textId="77777777" w:rsidR="00CD11FC" w:rsidRDefault="00CD11FC" w:rsidP="00CD11FC">
      <w:r>
        <w:t>Your prediction of what you think will happen next and your evidence for this prediction. Why do you think your prediction will happen?</w:t>
      </w:r>
    </w:p>
    <w:p w14:paraId="3E25909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2287E1E" w14:textId="77777777" w:rsidR="00CD11FC" w:rsidRDefault="00CD11FC" w:rsidP="00CD11FC">
      <w:pPr>
        <w:pStyle w:val="BodyText2"/>
        <w:rPr>
          <w:rFonts w:ascii="Rockwell" w:hAnsi="Rockwell"/>
          <w:b/>
          <w:sz w:val="32"/>
          <w:szCs w:val="32"/>
        </w:rPr>
      </w:pPr>
    </w:p>
    <w:p w14:paraId="267B2482" w14:textId="77777777" w:rsidR="00CD11FC" w:rsidRDefault="00CD11FC" w:rsidP="00CD11FC">
      <w:pPr>
        <w:pStyle w:val="BodyText2"/>
      </w:pPr>
      <w:r w:rsidRPr="001E2332">
        <w:rPr>
          <w:rFonts w:ascii="Rockwell" w:hAnsi="Rockwell"/>
          <w:b/>
          <w:sz w:val="32"/>
          <w:szCs w:val="32"/>
        </w:rPr>
        <w:t>VOCABULARY</w:t>
      </w:r>
      <w:r>
        <w:t xml:space="preserve">: </w:t>
      </w:r>
    </w:p>
    <w:p w14:paraId="5D34605F"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3D6211DA"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1041649A" w14:textId="77777777" w:rsidTr="00CD11FC">
        <w:tc>
          <w:tcPr>
            <w:tcW w:w="1278" w:type="dxa"/>
          </w:tcPr>
          <w:p w14:paraId="76539CE7" w14:textId="77777777" w:rsidR="00CD11FC" w:rsidRDefault="00CD11FC" w:rsidP="00CD11FC">
            <w:pPr>
              <w:jc w:val="center"/>
              <w:rPr>
                <w:b/>
              </w:rPr>
            </w:pPr>
            <w:r>
              <w:rPr>
                <w:b/>
              </w:rPr>
              <w:t>Page #</w:t>
            </w:r>
          </w:p>
        </w:tc>
        <w:tc>
          <w:tcPr>
            <w:tcW w:w="2340" w:type="dxa"/>
          </w:tcPr>
          <w:p w14:paraId="00B7396A" w14:textId="77777777" w:rsidR="00CD11FC" w:rsidRDefault="00CD11FC" w:rsidP="00CD11FC">
            <w:pPr>
              <w:jc w:val="center"/>
              <w:rPr>
                <w:b/>
              </w:rPr>
            </w:pPr>
            <w:r>
              <w:rPr>
                <w:b/>
              </w:rPr>
              <w:t>Word</w:t>
            </w:r>
          </w:p>
        </w:tc>
        <w:tc>
          <w:tcPr>
            <w:tcW w:w="5958" w:type="dxa"/>
          </w:tcPr>
          <w:p w14:paraId="102255C7" w14:textId="77777777" w:rsidR="00CD11FC" w:rsidRDefault="00CD11FC" w:rsidP="00CD11FC">
            <w:pPr>
              <w:jc w:val="center"/>
              <w:rPr>
                <w:b/>
              </w:rPr>
            </w:pPr>
            <w:r>
              <w:rPr>
                <w:b/>
              </w:rPr>
              <w:t>Definition</w:t>
            </w:r>
          </w:p>
        </w:tc>
      </w:tr>
      <w:tr w:rsidR="00CD11FC" w14:paraId="7C6332E9" w14:textId="77777777" w:rsidTr="00CD11FC">
        <w:tc>
          <w:tcPr>
            <w:tcW w:w="1278" w:type="dxa"/>
          </w:tcPr>
          <w:p w14:paraId="37BD147E"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BC7EBDE" w14:textId="77777777" w:rsidR="00CD11FC" w:rsidRDefault="00CD11FC" w:rsidP="00CD11FC">
            <w:pPr>
              <w:pStyle w:val="Header"/>
              <w:tabs>
                <w:tab w:val="clear" w:pos="4320"/>
                <w:tab w:val="clear" w:pos="8640"/>
              </w:tabs>
            </w:pPr>
          </w:p>
        </w:tc>
        <w:tc>
          <w:tcPr>
            <w:tcW w:w="2340" w:type="dxa"/>
          </w:tcPr>
          <w:p w14:paraId="6FB08DB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33ABA04" w14:textId="77777777" w:rsidR="00CD11FC" w:rsidRDefault="00CD11FC" w:rsidP="00CD11FC"/>
        </w:tc>
        <w:tc>
          <w:tcPr>
            <w:tcW w:w="5958" w:type="dxa"/>
          </w:tcPr>
          <w:p w14:paraId="5EFF1F5E"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2BA60538" w14:textId="77777777" w:rsidTr="00CD11FC">
        <w:tc>
          <w:tcPr>
            <w:tcW w:w="1278" w:type="dxa"/>
          </w:tcPr>
          <w:p w14:paraId="04A505B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9D8F4B4" w14:textId="77777777" w:rsidR="00CD11FC" w:rsidRDefault="00CD11FC" w:rsidP="00CD11FC">
            <w:pPr>
              <w:pStyle w:val="Header"/>
              <w:tabs>
                <w:tab w:val="clear" w:pos="4320"/>
                <w:tab w:val="clear" w:pos="8640"/>
              </w:tabs>
            </w:pPr>
          </w:p>
        </w:tc>
        <w:tc>
          <w:tcPr>
            <w:tcW w:w="2340" w:type="dxa"/>
          </w:tcPr>
          <w:p w14:paraId="23307236"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49A4CC6" w14:textId="77777777" w:rsidR="00CD11FC" w:rsidRDefault="00CD11FC" w:rsidP="00CD11FC"/>
        </w:tc>
        <w:tc>
          <w:tcPr>
            <w:tcW w:w="5958" w:type="dxa"/>
          </w:tcPr>
          <w:p w14:paraId="7E80028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FEDAA2C" w14:textId="77777777" w:rsidR="00CD11FC" w:rsidRDefault="00CD11FC" w:rsidP="00CD11FC"/>
        </w:tc>
      </w:tr>
    </w:tbl>
    <w:p w14:paraId="1B2307C4" w14:textId="77777777" w:rsidR="00CD11FC" w:rsidRDefault="00CD11FC" w:rsidP="00CD11FC"/>
    <w:p w14:paraId="32F33B72" w14:textId="77777777" w:rsidR="00CD11FC" w:rsidRDefault="00CD11FC" w:rsidP="00CD11FC"/>
    <w:p w14:paraId="383C538A" w14:textId="77777777" w:rsidR="00CD11FC" w:rsidRDefault="00CD11FC" w:rsidP="00CD11FC">
      <w:pPr>
        <w:jc w:val="right"/>
      </w:pPr>
      <w:r>
        <w:rPr>
          <w:rFonts w:ascii="Rockwell" w:hAnsi="Rockwell"/>
          <w:b/>
          <w:sz w:val="32"/>
          <w:szCs w:val="32"/>
        </w:rPr>
        <w:t>/4</w:t>
      </w:r>
    </w:p>
    <w:p w14:paraId="790C15CD" w14:textId="77777777" w:rsidR="00CD11FC" w:rsidRDefault="00CD11FC"/>
    <w:p w14:paraId="2056DABE" w14:textId="775A8315"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F</w:t>
      </w:r>
      <w:r w:rsidR="007C71D9">
        <w:rPr>
          <w:rFonts w:ascii="Rockwell" w:hAnsi="Rockwell"/>
          <w:b/>
          <w:sz w:val="32"/>
          <w:szCs w:val="32"/>
        </w:rPr>
        <w:t>IVE</w:t>
      </w:r>
    </w:p>
    <w:tbl>
      <w:tblPr>
        <w:tblW w:w="0" w:type="auto"/>
        <w:tblLayout w:type="fixed"/>
        <w:tblLook w:val="0000" w:firstRow="0" w:lastRow="0" w:firstColumn="0" w:lastColumn="0" w:noHBand="0" w:noVBand="0"/>
      </w:tblPr>
      <w:tblGrid>
        <w:gridCol w:w="2718"/>
        <w:gridCol w:w="6840"/>
      </w:tblGrid>
      <w:tr w:rsidR="00CD11FC" w14:paraId="1D86E241" w14:textId="77777777" w:rsidTr="00CD11FC">
        <w:tc>
          <w:tcPr>
            <w:tcW w:w="2718" w:type="dxa"/>
          </w:tcPr>
          <w:p w14:paraId="3F12677E"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401916A7"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69B2CE46" w14:textId="77777777" w:rsidTr="00CD11FC">
        <w:tc>
          <w:tcPr>
            <w:tcW w:w="2718" w:type="dxa"/>
          </w:tcPr>
          <w:p w14:paraId="5AA2AC6E"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2DBDE97B"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5E5FEAAA" w14:textId="77777777" w:rsidTr="00CD11FC">
        <w:tc>
          <w:tcPr>
            <w:tcW w:w="2718" w:type="dxa"/>
          </w:tcPr>
          <w:p w14:paraId="0BA05549" w14:textId="77777777" w:rsidR="00CD11FC" w:rsidRDefault="00CD11FC" w:rsidP="00CD11FC">
            <w:pPr>
              <w:spacing w:line="240" w:lineRule="auto"/>
            </w:pPr>
          </w:p>
        </w:tc>
        <w:tc>
          <w:tcPr>
            <w:tcW w:w="6840" w:type="dxa"/>
            <w:tcBorders>
              <w:top w:val="single" w:sz="4" w:space="0" w:color="auto"/>
            </w:tcBorders>
          </w:tcPr>
          <w:p w14:paraId="20F47CAE" w14:textId="77777777" w:rsidR="00CD11FC" w:rsidRDefault="00CD11FC" w:rsidP="00CD11FC"/>
        </w:tc>
      </w:tr>
    </w:tbl>
    <w:p w14:paraId="20BA523A" w14:textId="77777777" w:rsidR="00CD11FC" w:rsidRDefault="00CD11FC" w:rsidP="00CD11FC">
      <w:pPr>
        <w:rPr>
          <w:rFonts w:ascii="Times New Roman" w:hAnsi="Times New Roman" w:cs="Times New Roman"/>
          <w:color w:val="FF0000"/>
          <w:sz w:val="28"/>
          <w:szCs w:val="28"/>
          <w:lang w:eastAsia="ja-JP"/>
        </w:rPr>
      </w:pPr>
      <w:r>
        <w:t xml:space="preserve">Your response to what you have read – Choose from ideas on pages 2 and 3 of this journal package. You may write your responses here or create an audio or video recording. </w:t>
      </w:r>
    </w:p>
    <w:p w14:paraId="26F1461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11A19ED" w14:textId="77777777" w:rsidR="00CD11FC" w:rsidRDefault="00CD11FC" w:rsidP="00CD11FC">
      <w:pPr>
        <w:rPr>
          <w:rFonts w:ascii="Times New Roman" w:hAnsi="Times New Roman" w:cs="Times New Roman"/>
          <w:color w:val="FF0000"/>
          <w:sz w:val="28"/>
          <w:szCs w:val="28"/>
          <w:lang w:eastAsia="ja-JP"/>
        </w:rPr>
      </w:pPr>
    </w:p>
    <w:p w14:paraId="31615677" w14:textId="77777777" w:rsidR="00CD11FC" w:rsidRDefault="00CD11FC" w:rsidP="00CD11FC">
      <w:r>
        <w:lastRenderedPageBreak/>
        <w:t>Your prediction of what you think will happen next and your evidence for this prediction. Why do you think your prediction will happen?</w:t>
      </w:r>
    </w:p>
    <w:p w14:paraId="7E3EE400"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DBDCCDC" w14:textId="77777777" w:rsidR="00CD11FC" w:rsidRDefault="00CD11FC" w:rsidP="00CD11FC">
      <w:pPr>
        <w:pStyle w:val="BodyText2"/>
        <w:rPr>
          <w:rFonts w:ascii="Rockwell" w:hAnsi="Rockwell"/>
          <w:b/>
          <w:sz w:val="32"/>
          <w:szCs w:val="32"/>
        </w:rPr>
      </w:pPr>
    </w:p>
    <w:p w14:paraId="0568ED51" w14:textId="77777777" w:rsidR="00CD11FC" w:rsidRDefault="00CD11FC" w:rsidP="00CD11FC">
      <w:pPr>
        <w:pStyle w:val="BodyText2"/>
      </w:pPr>
      <w:r w:rsidRPr="001E2332">
        <w:rPr>
          <w:rFonts w:ascii="Rockwell" w:hAnsi="Rockwell"/>
          <w:b/>
          <w:sz w:val="32"/>
          <w:szCs w:val="32"/>
        </w:rPr>
        <w:t>VOCABULARY</w:t>
      </w:r>
      <w:r>
        <w:t xml:space="preserve">: </w:t>
      </w:r>
    </w:p>
    <w:p w14:paraId="2564E44A"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2A96B6A3"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7C160F4E" w14:textId="77777777" w:rsidTr="00CD11FC">
        <w:tc>
          <w:tcPr>
            <w:tcW w:w="1278" w:type="dxa"/>
          </w:tcPr>
          <w:p w14:paraId="72E95730" w14:textId="77777777" w:rsidR="00CD11FC" w:rsidRDefault="00CD11FC" w:rsidP="00CD11FC">
            <w:pPr>
              <w:jc w:val="center"/>
              <w:rPr>
                <w:b/>
              </w:rPr>
            </w:pPr>
            <w:r>
              <w:rPr>
                <w:b/>
              </w:rPr>
              <w:t>Page #</w:t>
            </w:r>
          </w:p>
        </w:tc>
        <w:tc>
          <w:tcPr>
            <w:tcW w:w="2340" w:type="dxa"/>
          </w:tcPr>
          <w:p w14:paraId="7CC2D3AE" w14:textId="77777777" w:rsidR="00CD11FC" w:rsidRDefault="00CD11FC" w:rsidP="00CD11FC">
            <w:pPr>
              <w:jc w:val="center"/>
              <w:rPr>
                <w:b/>
              </w:rPr>
            </w:pPr>
            <w:r>
              <w:rPr>
                <w:b/>
              </w:rPr>
              <w:t>Word</w:t>
            </w:r>
          </w:p>
        </w:tc>
        <w:tc>
          <w:tcPr>
            <w:tcW w:w="5958" w:type="dxa"/>
          </w:tcPr>
          <w:p w14:paraId="593FB52B" w14:textId="77777777" w:rsidR="00CD11FC" w:rsidRDefault="00CD11FC" w:rsidP="00CD11FC">
            <w:pPr>
              <w:jc w:val="center"/>
              <w:rPr>
                <w:b/>
              </w:rPr>
            </w:pPr>
            <w:r>
              <w:rPr>
                <w:b/>
              </w:rPr>
              <w:t>Definition</w:t>
            </w:r>
          </w:p>
        </w:tc>
      </w:tr>
      <w:tr w:rsidR="00CD11FC" w14:paraId="013B6E24" w14:textId="77777777" w:rsidTr="00CD11FC">
        <w:tc>
          <w:tcPr>
            <w:tcW w:w="1278" w:type="dxa"/>
          </w:tcPr>
          <w:p w14:paraId="7556179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2D52B5F" w14:textId="77777777" w:rsidR="00CD11FC" w:rsidRDefault="00CD11FC" w:rsidP="00CD11FC">
            <w:pPr>
              <w:pStyle w:val="Header"/>
              <w:tabs>
                <w:tab w:val="clear" w:pos="4320"/>
                <w:tab w:val="clear" w:pos="8640"/>
              </w:tabs>
            </w:pPr>
          </w:p>
        </w:tc>
        <w:tc>
          <w:tcPr>
            <w:tcW w:w="2340" w:type="dxa"/>
          </w:tcPr>
          <w:p w14:paraId="46ED91A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2FACCEE" w14:textId="77777777" w:rsidR="00CD11FC" w:rsidRDefault="00CD11FC" w:rsidP="00CD11FC"/>
        </w:tc>
        <w:tc>
          <w:tcPr>
            <w:tcW w:w="5958" w:type="dxa"/>
          </w:tcPr>
          <w:p w14:paraId="0A949597"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64C5E737" w14:textId="77777777" w:rsidTr="00CD11FC">
        <w:tc>
          <w:tcPr>
            <w:tcW w:w="1278" w:type="dxa"/>
          </w:tcPr>
          <w:p w14:paraId="5FFD1BF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C26B81D" w14:textId="77777777" w:rsidR="00CD11FC" w:rsidRDefault="00CD11FC" w:rsidP="00CD11FC">
            <w:pPr>
              <w:pStyle w:val="Header"/>
              <w:tabs>
                <w:tab w:val="clear" w:pos="4320"/>
                <w:tab w:val="clear" w:pos="8640"/>
              </w:tabs>
            </w:pPr>
          </w:p>
        </w:tc>
        <w:tc>
          <w:tcPr>
            <w:tcW w:w="2340" w:type="dxa"/>
          </w:tcPr>
          <w:p w14:paraId="4471E64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09B54E1" w14:textId="77777777" w:rsidR="00CD11FC" w:rsidRDefault="00CD11FC" w:rsidP="00CD11FC"/>
        </w:tc>
        <w:tc>
          <w:tcPr>
            <w:tcW w:w="5958" w:type="dxa"/>
          </w:tcPr>
          <w:p w14:paraId="421432F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BF36DBF" w14:textId="77777777" w:rsidR="00CD11FC" w:rsidRDefault="00CD11FC" w:rsidP="00CD11FC"/>
        </w:tc>
      </w:tr>
    </w:tbl>
    <w:p w14:paraId="174416FA" w14:textId="77777777" w:rsidR="00CD11FC" w:rsidRDefault="00CD11FC" w:rsidP="00CD11FC"/>
    <w:p w14:paraId="0EFBA040" w14:textId="77777777" w:rsidR="00CD11FC" w:rsidRDefault="00CD11FC" w:rsidP="00CD11FC"/>
    <w:p w14:paraId="663F6867" w14:textId="77777777" w:rsidR="00CD11FC" w:rsidRDefault="00CD11FC" w:rsidP="00CD11FC">
      <w:pPr>
        <w:jc w:val="right"/>
      </w:pPr>
      <w:r>
        <w:rPr>
          <w:rFonts w:ascii="Rockwell" w:hAnsi="Rockwell"/>
          <w:b/>
          <w:sz w:val="32"/>
          <w:szCs w:val="32"/>
        </w:rPr>
        <w:t>/4</w:t>
      </w:r>
    </w:p>
    <w:p w14:paraId="468FE8D5" w14:textId="77777777" w:rsidR="003B1D61" w:rsidRDefault="003B1D61" w:rsidP="008E72AD">
      <w:pPr>
        <w:rPr>
          <w:rFonts w:ascii="Times New Roman" w:hAnsi="Times New Roman"/>
          <w:sz w:val="28"/>
          <w:szCs w:val="28"/>
        </w:rPr>
      </w:pPr>
    </w:p>
    <w:p w14:paraId="7F23C60E" w14:textId="21FE42D4" w:rsidR="003B1D61" w:rsidRPr="00741245" w:rsidRDefault="003B1D61" w:rsidP="003B1D61">
      <w:pPr>
        <w:rPr>
          <w:rFonts w:ascii="Rockwell" w:hAnsi="Rockwell"/>
          <w:b/>
          <w:sz w:val="32"/>
          <w:szCs w:val="32"/>
        </w:rPr>
      </w:pPr>
      <w:r>
        <w:rPr>
          <w:rFonts w:ascii="Rockwell" w:hAnsi="Rockwell"/>
          <w:b/>
          <w:sz w:val="32"/>
          <w:szCs w:val="32"/>
        </w:rPr>
        <w:t>PERSONAL AWARENESS AND RESPONSIBILITY CORE COMPETENCY ASSESSMENT</w:t>
      </w:r>
      <w:r w:rsidRPr="00741245">
        <w:rPr>
          <w:rFonts w:ascii="Rockwell" w:hAnsi="Rockwell"/>
          <w:b/>
          <w:sz w:val="32"/>
          <w:szCs w:val="32"/>
        </w:rPr>
        <w:t>:</w:t>
      </w:r>
    </w:p>
    <w:p w14:paraId="721C9C27" w14:textId="77777777" w:rsidR="003B1D61" w:rsidRDefault="003B1D61" w:rsidP="003B1D61">
      <w:r>
        <w:t>Marks: 4-point scale:</w:t>
      </w:r>
    </w:p>
    <w:p w14:paraId="4E9F7AA1" w14:textId="47D08B91" w:rsidR="003B1D61" w:rsidRDefault="003B1D61" w:rsidP="003B1D61">
      <w:r>
        <w:t xml:space="preserve">4 = Wow! Exceeds expectations. </w:t>
      </w:r>
    </w:p>
    <w:p w14:paraId="57305312" w14:textId="1214B1F7" w:rsidR="003B1D61" w:rsidRDefault="003B1D61" w:rsidP="003B1D61">
      <w:r>
        <w:t>3 = Good work! Fully meets expectations.</w:t>
      </w:r>
    </w:p>
    <w:p w14:paraId="73EFB88C" w14:textId="3EFC1CC8" w:rsidR="003B1D61" w:rsidRDefault="003B1D61" w:rsidP="003B1D61">
      <w:r>
        <w:t xml:space="preserve">2 = Minimally meets expectations. </w:t>
      </w:r>
    </w:p>
    <w:p w14:paraId="4E87B8FC" w14:textId="68E90C81" w:rsidR="003B1D61" w:rsidRPr="003B1D61" w:rsidRDefault="003B1D61" w:rsidP="003B1D61">
      <w:r>
        <w:t>0-1 Not meeting expectations.</w:t>
      </w:r>
    </w:p>
    <w:p w14:paraId="5D0FACB0" w14:textId="4F91A7A0" w:rsidR="003B1D61" w:rsidRDefault="003B1D61" w:rsidP="008E72AD">
      <w:pPr>
        <w:rPr>
          <w:rFonts w:ascii="Times New Roman" w:hAnsi="Times New Roman"/>
          <w:sz w:val="28"/>
          <w:szCs w:val="28"/>
        </w:rPr>
      </w:pPr>
    </w:p>
    <w:p w14:paraId="4A088395" w14:textId="5DADAC62" w:rsidR="003B1D61" w:rsidRDefault="003B1D61" w:rsidP="008E72AD">
      <w:pPr>
        <w:rPr>
          <w:rFonts w:ascii="Times New Roman" w:hAnsi="Times New Roman"/>
          <w:sz w:val="28"/>
          <w:szCs w:val="28"/>
        </w:rPr>
      </w:pPr>
      <w:r>
        <w:rPr>
          <w:rFonts w:ascii="Times New Roman" w:hAnsi="Times New Roman"/>
          <w:sz w:val="28"/>
          <w:szCs w:val="28"/>
        </w:rPr>
        <w:t xml:space="preserve">1. On a scale of 1-4, rate the </w:t>
      </w:r>
      <w:r w:rsidR="006873C4">
        <w:rPr>
          <w:rFonts w:ascii="Times New Roman" w:hAnsi="Times New Roman"/>
          <w:sz w:val="28"/>
          <w:szCs w:val="28"/>
        </w:rPr>
        <w:t xml:space="preserve">main </w:t>
      </w:r>
      <w:r>
        <w:rPr>
          <w:rFonts w:ascii="Times New Roman" w:hAnsi="Times New Roman"/>
          <w:sz w:val="28"/>
          <w:szCs w:val="28"/>
        </w:rPr>
        <w:t xml:space="preserve">character’s ability to be aware of and celebrate his or her accomplishments. </w:t>
      </w:r>
    </w:p>
    <w:p w14:paraId="21D87B25" w14:textId="0BB9D992" w:rsidR="003B1D61" w:rsidRPr="003B1D61" w:rsidRDefault="003B1D61" w:rsidP="008E72AD">
      <w:pPr>
        <w:rPr>
          <w:rFonts w:ascii="Times New Roman" w:hAnsi="Times New Roman" w:cs="Times New Roman"/>
          <w:color w:val="FF0000"/>
          <w:sz w:val="28"/>
          <w:szCs w:val="28"/>
          <w:lang w:eastAsia="ja-JP"/>
        </w:rPr>
      </w:pPr>
      <w:r>
        <w:rPr>
          <w:rFonts w:ascii="Times New Roman" w:hAnsi="Times New Roman"/>
          <w:sz w:val="28"/>
          <w:szCs w:val="28"/>
        </w:rPr>
        <w:t xml:space="preserve">Rating: </w:t>
      </w:r>
      <w:r>
        <w:rPr>
          <w:rFonts w:ascii="Times New Roman" w:hAnsi="Times New Roman" w:cs="Times New Roman"/>
          <w:color w:val="FF0000"/>
          <w:sz w:val="28"/>
          <w:szCs w:val="28"/>
          <w:lang w:eastAsia="ja-JP"/>
        </w:rPr>
        <w:t>(***)</w:t>
      </w:r>
    </w:p>
    <w:p w14:paraId="67BEB081" w14:textId="5862B482" w:rsidR="003B1D61" w:rsidRPr="003B1D61" w:rsidRDefault="003B1D61" w:rsidP="008E72AD">
      <w:pPr>
        <w:rPr>
          <w:rFonts w:ascii="Times New Roman" w:hAnsi="Times New Roman" w:cs="Times New Roman"/>
          <w:color w:val="FF0000"/>
          <w:sz w:val="28"/>
          <w:szCs w:val="28"/>
          <w:lang w:eastAsia="ja-JP"/>
        </w:rPr>
      </w:pPr>
      <w:r>
        <w:rPr>
          <w:rFonts w:ascii="Times New Roman" w:hAnsi="Times New Roman"/>
          <w:sz w:val="28"/>
          <w:szCs w:val="28"/>
        </w:rPr>
        <w:lastRenderedPageBreak/>
        <w:t xml:space="preserve">Explanation of rating / what were character’s greatest accomplishments or areas of growth: </w:t>
      </w:r>
      <w:r>
        <w:rPr>
          <w:rFonts w:ascii="Times New Roman" w:hAnsi="Times New Roman" w:cs="Times New Roman"/>
          <w:color w:val="FF0000"/>
          <w:sz w:val="28"/>
          <w:szCs w:val="28"/>
          <w:lang w:eastAsia="ja-JP"/>
        </w:rPr>
        <w:t>(***)</w:t>
      </w:r>
    </w:p>
    <w:p w14:paraId="31181AFF" w14:textId="77777777" w:rsidR="003B1D61" w:rsidRDefault="003B1D61" w:rsidP="008E72AD">
      <w:pPr>
        <w:rPr>
          <w:rFonts w:ascii="Times New Roman" w:hAnsi="Times New Roman"/>
          <w:sz w:val="28"/>
          <w:szCs w:val="28"/>
        </w:rPr>
      </w:pPr>
    </w:p>
    <w:p w14:paraId="24120301" w14:textId="59BF40DE" w:rsidR="003B1D61" w:rsidRDefault="003B1D61" w:rsidP="003B1D61">
      <w:pPr>
        <w:rPr>
          <w:rFonts w:ascii="Times New Roman" w:hAnsi="Times New Roman"/>
          <w:sz w:val="28"/>
          <w:szCs w:val="28"/>
        </w:rPr>
      </w:pPr>
      <w:r>
        <w:rPr>
          <w:rFonts w:ascii="Times New Roman" w:hAnsi="Times New Roman"/>
          <w:sz w:val="28"/>
          <w:szCs w:val="28"/>
        </w:rPr>
        <w:t xml:space="preserve">2. On a scale of 1-4, rate your own ability to be aware of and celebrate your accomplishments. </w:t>
      </w:r>
    </w:p>
    <w:p w14:paraId="620A079E" w14:textId="77777777" w:rsidR="003B1D61" w:rsidRP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Rating: </w:t>
      </w:r>
      <w:r>
        <w:rPr>
          <w:rFonts w:ascii="Times New Roman" w:hAnsi="Times New Roman" w:cs="Times New Roman"/>
          <w:color w:val="FF0000"/>
          <w:sz w:val="28"/>
          <w:szCs w:val="28"/>
          <w:lang w:eastAsia="ja-JP"/>
        </w:rPr>
        <w:t>(***)</w:t>
      </w:r>
    </w:p>
    <w:p w14:paraId="35D31277" w14:textId="1928781E" w:rsid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Explanation of rating / what have your greatest accomplishments or areas of growth been this school year: </w:t>
      </w:r>
      <w:r>
        <w:rPr>
          <w:rFonts w:ascii="Times New Roman" w:hAnsi="Times New Roman" w:cs="Times New Roman"/>
          <w:color w:val="FF0000"/>
          <w:sz w:val="28"/>
          <w:szCs w:val="28"/>
          <w:lang w:eastAsia="ja-JP"/>
        </w:rPr>
        <w:t>(***)</w:t>
      </w:r>
    </w:p>
    <w:p w14:paraId="3AC08E72" w14:textId="77777777" w:rsidR="003B1D61" w:rsidRDefault="003B1D61" w:rsidP="003B1D61">
      <w:pPr>
        <w:rPr>
          <w:rFonts w:ascii="Times New Roman" w:hAnsi="Times New Roman" w:cs="Times New Roman"/>
          <w:color w:val="000000" w:themeColor="text1"/>
          <w:sz w:val="28"/>
          <w:szCs w:val="28"/>
          <w:lang w:eastAsia="ja-JP"/>
        </w:rPr>
      </w:pPr>
    </w:p>
    <w:p w14:paraId="1D3DBABF" w14:textId="28DBC433" w:rsidR="003B1D61" w:rsidRDefault="003B1D61" w:rsidP="003B1D61">
      <w:pPr>
        <w:rPr>
          <w:rFonts w:ascii="Times New Roman" w:hAnsi="Times New Roman"/>
          <w:sz w:val="28"/>
          <w:szCs w:val="28"/>
        </w:rPr>
      </w:pPr>
      <w:r>
        <w:rPr>
          <w:rFonts w:ascii="Times New Roman" w:hAnsi="Times New Roman" w:cs="Times New Roman"/>
          <w:color w:val="000000" w:themeColor="text1"/>
          <w:sz w:val="28"/>
          <w:szCs w:val="28"/>
          <w:lang w:eastAsia="ja-JP"/>
        </w:rPr>
        <w:t xml:space="preserve">3. </w:t>
      </w:r>
      <w:r>
        <w:rPr>
          <w:rFonts w:ascii="Times New Roman" w:hAnsi="Times New Roman"/>
          <w:sz w:val="28"/>
          <w:szCs w:val="28"/>
        </w:rPr>
        <w:t xml:space="preserve">On a scale of 1-4, rate the </w:t>
      </w:r>
      <w:r w:rsidR="006873C4">
        <w:rPr>
          <w:rFonts w:ascii="Times New Roman" w:hAnsi="Times New Roman"/>
          <w:sz w:val="28"/>
          <w:szCs w:val="28"/>
        </w:rPr>
        <w:t xml:space="preserve">main </w:t>
      </w:r>
      <w:r>
        <w:rPr>
          <w:rFonts w:ascii="Times New Roman" w:hAnsi="Times New Roman"/>
          <w:sz w:val="28"/>
          <w:szCs w:val="28"/>
        </w:rPr>
        <w:t xml:space="preserve">character’s ability to persevere on challenging tasks or in challenging situations. </w:t>
      </w:r>
    </w:p>
    <w:p w14:paraId="6431E9A8" w14:textId="77777777" w:rsidR="003B1D61" w:rsidRP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Rating: </w:t>
      </w:r>
      <w:r>
        <w:rPr>
          <w:rFonts w:ascii="Times New Roman" w:hAnsi="Times New Roman" w:cs="Times New Roman"/>
          <w:color w:val="FF0000"/>
          <w:sz w:val="28"/>
          <w:szCs w:val="28"/>
          <w:lang w:eastAsia="ja-JP"/>
        </w:rPr>
        <w:t>(***)</w:t>
      </w:r>
    </w:p>
    <w:p w14:paraId="69DDBBAE" w14:textId="6DE26268" w:rsidR="003B1D61" w:rsidRP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Explanation of rating / example of perseverance: </w:t>
      </w:r>
      <w:r>
        <w:rPr>
          <w:rFonts w:ascii="Times New Roman" w:hAnsi="Times New Roman" w:cs="Times New Roman"/>
          <w:color w:val="FF0000"/>
          <w:sz w:val="28"/>
          <w:szCs w:val="28"/>
          <w:lang w:eastAsia="ja-JP"/>
        </w:rPr>
        <w:t>(***)</w:t>
      </w:r>
    </w:p>
    <w:p w14:paraId="4094C6DA" w14:textId="766B6EA8" w:rsidR="003B1D61" w:rsidRDefault="003B1D61" w:rsidP="003B1D61">
      <w:pPr>
        <w:rPr>
          <w:rFonts w:ascii="Times New Roman" w:hAnsi="Times New Roman" w:cs="Times New Roman"/>
          <w:color w:val="000000" w:themeColor="text1"/>
          <w:sz w:val="28"/>
          <w:szCs w:val="28"/>
          <w:lang w:eastAsia="ja-JP"/>
        </w:rPr>
      </w:pPr>
    </w:p>
    <w:p w14:paraId="7BEFEC0B" w14:textId="2A0B6CE7" w:rsidR="003B1D61" w:rsidRDefault="003B1D61" w:rsidP="003B1D61">
      <w:pPr>
        <w:rPr>
          <w:rFonts w:ascii="Times New Roman" w:hAnsi="Times New Roman"/>
          <w:sz w:val="28"/>
          <w:szCs w:val="28"/>
        </w:rPr>
      </w:pPr>
      <w:r>
        <w:rPr>
          <w:rFonts w:ascii="Times New Roman" w:hAnsi="Times New Roman"/>
          <w:sz w:val="28"/>
          <w:szCs w:val="28"/>
        </w:rPr>
        <w:t xml:space="preserve">4. On a scale of 1-4, rate your own ability to persevere on challenging tasks or in challenging situations. </w:t>
      </w:r>
    </w:p>
    <w:p w14:paraId="3E3F6E90" w14:textId="77777777" w:rsidR="003B1D61" w:rsidRP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Rating: </w:t>
      </w:r>
      <w:r>
        <w:rPr>
          <w:rFonts w:ascii="Times New Roman" w:hAnsi="Times New Roman" w:cs="Times New Roman"/>
          <w:color w:val="FF0000"/>
          <w:sz w:val="28"/>
          <w:szCs w:val="28"/>
          <w:lang w:eastAsia="ja-JP"/>
        </w:rPr>
        <w:t>(***)</w:t>
      </w:r>
    </w:p>
    <w:p w14:paraId="22815ADD" w14:textId="10B6EDA5" w:rsid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Explanation of rating / example of perseverance this school year: </w:t>
      </w:r>
      <w:r>
        <w:rPr>
          <w:rFonts w:ascii="Times New Roman" w:hAnsi="Times New Roman" w:cs="Times New Roman"/>
          <w:color w:val="FF0000"/>
          <w:sz w:val="28"/>
          <w:szCs w:val="28"/>
          <w:lang w:eastAsia="ja-JP"/>
        </w:rPr>
        <w:t>(***)</w:t>
      </w:r>
    </w:p>
    <w:p w14:paraId="12810D82" w14:textId="7DB9D042" w:rsidR="003B1D61" w:rsidRDefault="003B1D61" w:rsidP="003B1D61">
      <w:pPr>
        <w:rPr>
          <w:rFonts w:ascii="Times New Roman" w:hAnsi="Times New Roman" w:cs="Times New Roman"/>
          <w:color w:val="000000" w:themeColor="text1"/>
          <w:sz w:val="28"/>
          <w:szCs w:val="28"/>
          <w:lang w:eastAsia="ja-JP"/>
        </w:rPr>
      </w:pPr>
    </w:p>
    <w:p w14:paraId="6F68A698" w14:textId="13FD40F3" w:rsidR="003B1D61" w:rsidRDefault="003B1D61" w:rsidP="003B1D61">
      <w:pPr>
        <w:rPr>
          <w:rFonts w:ascii="Times New Roman" w:hAnsi="Times New Roman"/>
          <w:sz w:val="28"/>
          <w:szCs w:val="28"/>
        </w:rPr>
      </w:pPr>
      <w:r>
        <w:rPr>
          <w:rFonts w:ascii="Times New Roman" w:hAnsi="Times New Roman" w:cs="Times New Roman"/>
          <w:color w:val="000000" w:themeColor="text1"/>
          <w:sz w:val="28"/>
          <w:szCs w:val="28"/>
          <w:lang w:eastAsia="ja-JP"/>
        </w:rPr>
        <w:t xml:space="preserve">5. </w:t>
      </w:r>
      <w:r>
        <w:rPr>
          <w:rFonts w:ascii="Times New Roman" w:hAnsi="Times New Roman"/>
          <w:sz w:val="28"/>
          <w:szCs w:val="28"/>
        </w:rPr>
        <w:t xml:space="preserve">On a scale of 1-4, rate the </w:t>
      </w:r>
      <w:r w:rsidR="006873C4">
        <w:rPr>
          <w:rFonts w:ascii="Times New Roman" w:hAnsi="Times New Roman"/>
          <w:sz w:val="28"/>
          <w:szCs w:val="28"/>
        </w:rPr>
        <w:t xml:space="preserve">main </w:t>
      </w:r>
      <w:r>
        <w:rPr>
          <w:rFonts w:ascii="Times New Roman" w:hAnsi="Times New Roman"/>
          <w:sz w:val="28"/>
          <w:szCs w:val="28"/>
        </w:rPr>
        <w:t xml:space="preserve">character’s ability to make choices that support his or her own personal well-being. </w:t>
      </w:r>
    </w:p>
    <w:p w14:paraId="1CCC0444" w14:textId="77777777" w:rsidR="003B1D61" w:rsidRP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Rating: </w:t>
      </w:r>
      <w:r>
        <w:rPr>
          <w:rFonts w:ascii="Times New Roman" w:hAnsi="Times New Roman" w:cs="Times New Roman"/>
          <w:color w:val="FF0000"/>
          <w:sz w:val="28"/>
          <w:szCs w:val="28"/>
          <w:lang w:eastAsia="ja-JP"/>
        </w:rPr>
        <w:t>(***)</w:t>
      </w:r>
    </w:p>
    <w:p w14:paraId="59CC5FAC" w14:textId="5EC6A662" w:rsidR="003B1D61" w:rsidRP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Explanation of rating / example of a healthy choice: </w:t>
      </w:r>
      <w:r>
        <w:rPr>
          <w:rFonts w:ascii="Times New Roman" w:hAnsi="Times New Roman" w:cs="Times New Roman"/>
          <w:color w:val="FF0000"/>
          <w:sz w:val="28"/>
          <w:szCs w:val="28"/>
          <w:lang w:eastAsia="ja-JP"/>
        </w:rPr>
        <w:t>(***)</w:t>
      </w:r>
    </w:p>
    <w:p w14:paraId="5C777FA4" w14:textId="630C3B9E" w:rsidR="003B1D61" w:rsidRDefault="003B1D61" w:rsidP="003B1D61">
      <w:pPr>
        <w:rPr>
          <w:rFonts w:ascii="Times New Roman" w:hAnsi="Times New Roman" w:cs="Times New Roman"/>
          <w:color w:val="000000" w:themeColor="text1"/>
          <w:sz w:val="28"/>
          <w:szCs w:val="28"/>
          <w:lang w:eastAsia="ja-JP"/>
        </w:rPr>
      </w:pPr>
    </w:p>
    <w:p w14:paraId="347A34BD" w14:textId="77CAE734" w:rsidR="003B1D61" w:rsidRDefault="003B1D61" w:rsidP="003B1D61">
      <w:pPr>
        <w:rPr>
          <w:rFonts w:ascii="Times New Roman" w:hAnsi="Times New Roman"/>
          <w:sz w:val="28"/>
          <w:szCs w:val="28"/>
        </w:rPr>
      </w:pPr>
      <w:r>
        <w:rPr>
          <w:rFonts w:ascii="Times New Roman" w:hAnsi="Times New Roman"/>
          <w:sz w:val="28"/>
          <w:szCs w:val="28"/>
        </w:rPr>
        <w:t xml:space="preserve">6. On a scale of 1-4, rate your own ability to make choices that support his or her own personal well-being.  </w:t>
      </w:r>
    </w:p>
    <w:p w14:paraId="4F460688" w14:textId="77777777" w:rsidR="003B1D61" w:rsidRP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Rating: </w:t>
      </w:r>
      <w:r>
        <w:rPr>
          <w:rFonts w:ascii="Times New Roman" w:hAnsi="Times New Roman" w:cs="Times New Roman"/>
          <w:color w:val="FF0000"/>
          <w:sz w:val="28"/>
          <w:szCs w:val="28"/>
          <w:lang w:eastAsia="ja-JP"/>
        </w:rPr>
        <w:t>(***)</w:t>
      </w:r>
    </w:p>
    <w:p w14:paraId="4C75815F" w14:textId="5FBBE09F" w:rsidR="003B1D61" w:rsidRDefault="003B1D61" w:rsidP="003B1D61">
      <w:pPr>
        <w:rPr>
          <w:rFonts w:ascii="Times New Roman" w:hAnsi="Times New Roman" w:cs="Times New Roman"/>
          <w:color w:val="FF0000"/>
          <w:sz w:val="28"/>
          <w:szCs w:val="28"/>
          <w:lang w:eastAsia="ja-JP"/>
        </w:rPr>
      </w:pPr>
      <w:r>
        <w:rPr>
          <w:rFonts w:ascii="Times New Roman" w:hAnsi="Times New Roman"/>
          <w:sz w:val="28"/>
          <w:szCs w:val="28"/>
        </w:rPr>
        <w:t xml:space="preserve">Explanation of rating / example of a healthy choice this school year: </w:t>
      </w:r>
      <w:r>
        <w:rPr>
          <w:rFonts w:ascii="Times New Roman" w:hAnsi="Times New Roman" w:cs="Times New Roman"/>
          <w:color w:val="FF0000"/>
          <w:sz w:val="28"/>
          <w:szCs w:val="28"/>
          <w:lang w:eastAsia="ja-JP"/>
        </w:rPr>
        <w:t>(***)</w:t>
      </w:r>
    </w:p>
    <w:p w14:paraId="45A50A61" w14:textId="0189237E" w:rsidR="007955EB" w:rsidRPr="007955EB" w:rsidRDefault="007955EB" w:rsidP="007955EB">
      <w:pPr>
        <w:jc w:val="right"/>
        <w:rPr>
          <w:rFonts w:ascii="Times New Roman" w:hAnsi="Times New Roman" w:cs="Times New Roman"/>
          <w:color w:val="000000" w:themeColor="text1"/>
          <w:sz w:val="28"/>
          <w:szCs w:val="28"/>
          <w:lang w:eastAsia="ja-JP"/>
        </w:rPr>
      </w:pPr>
      <w:bookmarkStart w:id="0" w:name="_GoBack"/>
      <w:r w:rsidRPr="007955EB">
        <w:rPr>
          <w:rFonts w:ascii="Times New Roman" w:hAnsi="Times New Roman" w:cs="Times New Roman"/>
          <w:color w:val="000000" w:themeColor="text1"/>
          <w:sz w:val="28"/>
          <w:szCs w:val="28"/>
          <w:lang w:eastAsia="ja-JP"/>
        </w:rPr>
        <w:lastRenderedPageBreak/>
        <w:t>/4</w:t>
      </w:r>
    </w:p>
    <w:bookmarkEnd w:id="0"/>
    <w:p w14:paraId="6757F5B6" w14:textId="77777777" w:rsidR="003B1D61" w:rsidRPr="003B1D61" w:rsidRDefault="003B1D61" w:rsidP="003B1D61">
      <w:pPr>
        <w:rPr>
          <w:rFonts w:ascii="Times New Roman" w:hAnsi="Times New Roman" w:cs="Times New Roman"/>
          <w:color w:val="000000" w:themeColor="text1"/>
          <w:sz w:val="28"/>
          <w:szCs w:val="28"/>
          <w:lang w:eastAsia="ja-JP"/>
        </w:rPr>
      </w:pPr>
    </w:p>
    <w:p w14:paraId="427AE158" w14:textId="77777777" w:rsidR="003B1D61" w:rsidRDefault="003B1D61" w:rsidP="008E72AD">
      <w:pPr>
        <w:rPr>
          <w:rFonts w:ascii="Times New Roman" w:hAnsi="Times New Roman"/>
          <w:sz w:val="28"/>
          <w:szCs w:val="28"/>
        </w:rPr>
      </w:pPr>
    </w:p>
    <w:p w14:paraId="5B81482E" w14:textId="3788D4A0" w:rsidR="008E72AD" w:rsidRPr="00103676" w:rsidRDefault="008E72AD" w:rsidP="008E72AD">
      <w:pPr>
        <w:rPr>
          <w:rFonts w:ascii="Times New Roman" w:hAnsi="Times New Roman"/>
          <w:sz w:val="28"/>
          <w:szCs w:val="28"/>
        </w:rPr>
      </w:pPr>
      <w:r>
        <w:rPr>
          <w:rFonts w:ascii="Times New Roman" w:hAnsi="Times New Roman"/>
          <w:sz w:val="28"/>
          <w:szCs w:val="28"/>
        </w:rPr>
        <w:t>Submit your Readers Responses for #</w:t>
      </w:r>
      <w:r w:rsidR="003B1D61">
        <w:rPr>
          <w:rFonts w:ascii="Times New Roman" w:hAnsi="Times New Roman"/>
          <w:sz w:val="28"/>
          <w:szCs w:val="28"/>
        </w:rPr>
        <w:t>4</w:t>
      </w:r>
      <w:r>
        <w:rPr>
          <w:rFonts w:ascii="Times New Roman" w:hAnsi="Times New Roman"/>
          <w:sz w:val="28"/>
          <w:szCs w:val="28"/>
        </w:rPr>
        <w:t xml:space="preserve">. Now you are ready to </w:t>
      </w:r>
      <w:r w:rsidR="003B1D61">
        <w:rPr>
          <w:rFonts w:ascii="Times New Roman" w:hAnsi="Times New Roman"/>
          <w:sz w:val="28"/>
          <w:szCs w:val="28"/>
        </w:rPr>
        <w:t>explore your project choices</w:t>
      </w:r>
      <w:r>
        <w:rPr>
          <w:rFonts w:ascii="Times New Roman" w:hAnsi="Times New Roman"/>
          <w:sz w:val="28"/>
          <w:szCs w:val="28"/>
        </w:rPr>
        <w:t xml:space="preserve">. </w:t>
      </w:r>
    </w:p>
    <w:p w14:paraId="7CF00E05" w14:textId="77777777" w:rsidR="00CD11FC" w:rsidRDefault="00CD11FC"/>
    <w:sectPr w:rsidR="00CD11FC" w:rsidSect="000745BA">
      <w:pgSz w:w="12240" w:h="15840"/>
      <w:pgMar w:top="1152" w:right="1440" w:bottom="1152"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B72"/>
    <w:multiLevelType w:val="hybridMultilevel"/>
    <w:tmpl w:val="8F1E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1073A"/>
    <w:multiLevelType w:val="hybridMultilevel"/>
    <w:tmpl w:val="D19C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03A84"/>
    <w:multiLevelType w:val="hybridMultilevel"/>
    <w:tmpl w:val="449C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4EE0"/>
    <w:multiLevelType w:val="hybridMultilevel"/>
    <w:tmpl w:val="4148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D23CE"/>
    <w:multiLevelType w:val="hybridMultilevel"/>
    <w:tmpl w:val="0478C2AA"/>
    <w:lvl w:ilvl="0" w:tplc="00110409">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71121FF7"/>
    <w:multiLevelType w:val="singleLevel"/>
    <w:tmpl w:val="2104DC90"/>
    <w:lvl w:ilvl="0">
      <w:start w:val="10"/>
      <w:numFmt w:val="lowerLetter"/>
      <w:lvlText w:val="%1)"/>
      <w:legacy w:legacy="1" w:legacySpace="0" w:legacyIndent="720"/>
      <w:lvlJc w:val="left"/>
      <w:pPr>
        <w:ind w:left="720" w:hanging="720"/>
      </w:pPr>
    </w:lvl>
  </w:abstractNum>
  <w:abstractNum w:abstractNumId="6" w15:restartNumberingAfterBreak="0">
    <w:nsid w:val="78C3191B"/>
    <w:multiLevelType w:val="hybridMultilevel"/>
    <w:tmpl w:val="C064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5E"/>
    <w:rsid w:val="00005558"/>
    <w:rsid w:val="000745BA"/>
    <w:rsid w:val="00153F37"/>
    <w:rsid w:val="001E2332"/>
    <w:rsid w:val="001E601D"/>
    <w:rsid w:val="002248DA"/>
    <w:rsid w:val="002A67B9"/>
    <w:rsid w:val="00307617"/>
    <w:rsid w:val="00313C55"/>
    <w:rsid w:val="003A30C4"/>
    <w:rsid w:val="003B1D61"/>
    <w:rsid w:val="003E525E"/>
    <w:rsid w:val="00501E41"/>
    <w:rsid w:val="006873C4"/>
    <w:rsid w:val="00723237"/>
    <w:rsid w:val="00741245"/>
    <w:rsid w:val="007955EB"/>
    <w:rsid w:val="007C71D9"/>
    <w:rsid w:val="008E72AD"/>
    <w:rsid w:val="009C4C40"/>
    <w:rsid w:val="009E72D7"/>
    <w:rsid w:val="00A76A4C"/>
    <w:rsid w:val="00AB4B4A"/>
    <w:rsid w:val="00C95D05"/>
    <w:rsid w:val="00CD11FC"/>
    <w:rsid w:val="00D32EEF"/>
    <w:rsid w:val="00DF5BDE"/>
    <w:rsid w:val="00E201A8"/>
    <w:rsid w:val="00E90BB8"/>
    <w:rsid w:val="00F713D8"/>
    <w:rsid w:val="00F7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42997D"/>
  <w14:defaultImageDpi w14:val="300"/>
  <w15:docId w15:val="{7F6B2D3B-E6DB-1C45-976D-9D27FDF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5E"/>
    <w:pPr>
      <w:spacing w:line="360" w:lineRule="auto"/>
    </w:pPr>
    <w:rPr>
      <w:rFonts w:ascii="Times" w:eastAsia="Times New Roman" w:hAnsi="Times"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525E"/>
    <w:pPr>
      <w:tabs>
        <w:tab w:val="center" w:pos="4320"/>
        <w:tab w:val="right" w:pos="8640"/>
      </w:tabs>
    </w:pPr>
  </w:style>
  <w:style w:type="character" w:customStyle="1" w:styleId="HeaderChar">
    <w:name w:val="Header Char"/>
    <w:basedOn w:val="DefaultParagraphFont"/>
    <w:link w:val="Header"/>
    <w:rsid w:val="003E525E"/>
    <w:rPr>
      <w:rFonts w:ascii="Times" w:eastAsia="Times New Roman" w:hAnsi="Times" w:cs="Arial"/>
      <w:sz w:val="24"/>
      <w:lang w:eastAsia="en-US"/>
    </w:rPr>
  </w:style>
  <w:style w:type="paragraph" w:styleId="BodyText2">
    <w:name w:val="Body Text 2"/>
    <w:basedOn w:val="Normal"/>
    <w:link w:val="BodyText2Char"/>
    <w:rsid w:val="003E525E"/>
    <w:pPr>
      <w:ind w:left="720" w:hanging="720"/>
    </w:pPr>
  </w:style>
  <w:style w:type="character" w:customStyle="1" w:styleId="BodyText2Char">
    <w:name w:val="Body Text 2 Char"/>
    <w:basedOn w:val="DefaultParagraphFont"/>
    <w:link w:val="BodyText2"/>
    <w:rsid w:val="003E525E"/>
    <w:rPr>
      <w:rFonts w:ascii="Times" w:eastAsia="Times New Roman" w:hAnsi="Times" w:cs="Arial"/>
      <w:sz w:val="24"/>
      <w:lang w:eastAsia="en-US"/>
    </w:rPr>
  </w:style>
  <w:style w:type="paragraph" w:styleId="ListParagraph">
    <w:name w:val="List Paragraph"/>
    <w:basedOn w:val="Normal"/>
    <w:uiPriority w:val="34"/>
    <w:qFormat/>
    <w:rsid w:val="003E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1514</Words>
  <Characters>8633</Characters>
  <Application>Microsoft Office Word</Application>
  <DocSecurity>0</DocSecurity>
  <Lines>71</Lines>
  <Paragraphs>20</Paragraphs>
  <ScaleCrop>false</ScaleCrop>
  <Company>fvdes</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Porro</dc:creator>
  <cp:keywords/>
  <dc:description/>
  <cp:lastModifiedBy>Margo Porro</cp:lastModifiedBy>
  <cp:revision>5</cp:revision>
  <cp:lastPrinted>2016-06-29T04:55:00Z</cp:lastPrinted>
  <dcterms:created xsi:type="dcterms:W3CDTF">2019-07-02T18:09:00Z</dcterms:created>
  <dcterms:modified xsi:type="dcterms:W3CDTF">2019-07-02T18:51:00Z</dcterms:modified>
</cp:coreProperties>
</file>